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6A7C" w14:textId="1E666E4B" w:rsidR="00985923" w:rsidRDefault="00985923" w:rsidP="00D924B2">
      <w:pPr>
        <w:pStyle w:val="NoSpacing"/>
        <w:jc w:val="center"/>
        <w:rPr>
          <w:rFonts w:ascii="Times New Roman" w:hAnsi="Times New Roman" w:cs="Times New Roman"/>
          <w:b/>
          <w:bCs/>
          <w:sz w:val="24"/>
          <w:szCs w:val="24"/>
        </w:rPr>
      </w:pPr>
      <w:bookmarkStart w:id="0" w:name="_GoBack"/>
      <w:bookmarkEnd w:id="0"/>
      <w:r w:rsidRPr="00D924B2">
        <w:rPr>
          <w:rFonts w:ascii="Times New Roman" w:hAnsi="Times New Roman" w:cs="Times New Roman"/>
          <w:b/>
          <w:bCs/>
          <w:sz w:val="24"/>
          <w:szCs w:val="24"/>
        </w:rPr>
        <w:t>Department of Marketing, Entrepreneurship, Hospitality, and Tourism (MEHT)</w:t>
      </w:r>
    </w:p>
    <w:p w14:paraId="5AA20537" w14:textId="77777777" w:rsidR="00D924B2" w:rsidRPr="00D924B2" w:rsidRDefault="00D924B2" w:rsidP="00D924B2">
      <w:pPr>
        <w:pStyle w:val="NoSpacing"/>
        <w:jc w:val="center"/>
        <w:rPr>
          <w:rFonts w:ascii="Times New Roman" w:hAnsi="Times New Roman" w:cs="Times New Roman"/>
          <w:b/>
          <w:bCs/>
          <w:sz w:val="24"/>
          <w:szCs w:val="24"/>
        </w:rPr>
      </w:pPr>
    </w:p>
    <w:p w14:paraId="7EB8D3F6" w14:textId="77777777" w:rsidR="00985923" w:rsidRPr="00985923" w:rsidRDefault="00985923" w:rsidP="00985923">
      <w:pPr>
        <w:tabs>
          <w:tab w:val="center" w:pos="4680"/>
        </w:tabs>
        <w:suppressAutoHyphens/>
        <w:rPr>
          <w:rFonts w:ascii="Times New Roman" w:hAnsi="Times New Roman"/>
          <w:b/>
        </w:rPr>
      </w:pPr>
      <w:r w:rsidRPr="00985923">
        <w:rPr>
          <w:rFonts w:ascii="Times New Roman" w:hAnsi="Times New Roman"/>
          <w:b/>
          <w:sz w:val="28"/>
          <w:szCs w:val="28"/>
        </w:rPr>
        <w:tab/>
        <w:t>University of North Carolina at Greensboro</w:t>
      </w:r>
      <w:r w:rsidRPr="00985923">
        <w:rPr>
          <w:rFonts w:ascii="Times New Roman" w:hAnsi="Times New Roman"/>
          <w:b/>
        </w:rPr>
        <w:fldChar w:fldCharType="begin"/>
      </w:r>
      <w:r w:rsidRPr="00985923">
        <w:rPr>
          <w:rFonts w:ascii="Times New Roman" w:hAnsi="Times New Roman"/>
          <w:b/>
        </w:rPr>
        <w:instrText xml:space="preserve">PRIVATE </w:instrText>
      </w:r>
      <w:r w:rsidRPr="00985923">
        <w:rPr>
          <w:rFonts w:ascii="Times New Roman" w:hAnsi="Times New Roman"/>
          <w:b/>
        </w:rPr>
        <w:fldChar w:fldCharType="end"/>
      </w:r>
    </w:p>
    <w:p w14:paraId="13A8780F" w14:textId="1DF61A8B" w:rsidR="00985923" w:rsidRPr="00985923" w:rsidRDefault="00985923" w:rsidP="00985923">
      <w:pPr>
        <w:jc w:val="center"/>
        <w:rPr>
          <w:rFonts w:ascii="Times New Roman" w:hAnsi="Times New Roman"/>
          <w:b/>
          <w:sz w:val="24"/>
        </w:rPr>
      </w:pPr>
      <w:r w:rsidRPr="00985923">
        <w:rPr>
          <w:rFonts w:ascii="Times New Roman" w:hAnsi="Times New Roman"/>
          <w:b/>
        </w:rPr>
        <w:tab/>
      </w:r>
      <w:r w:rsidRPr="00985923">
        <w:rPr>
          <w:rFonts w:ascii="Times New Roman" w:hAnsi="Times New Roman"/>
          <w:b/>
          <w:sz w:val="24"/>
        </w:rPr>
        <w:t>ENTREPRENEURIAL MARKETING</w:t>
      </w:r>
      <w:r w:rsidR="00D924B2">
        <w:rPr>
          <w:rFonts w:ascii="Times New Roman" w:hAnsi="Times New Roman"/>
          <w:b/>
          <w:sz w:val="24"/>
        </w:rPr>
        <w:t xml:space="preserve"> (ON-LINE) </w:t>
      </w:r>
    </w:p>
    <w:p w14:paraId="41129C4F" w14:textId="77777777" w:rsidR="00985923" w:rsidRPr="00985923" w:rsidRDefault="00513C38" w:rsidP="00985923">
      <w:pPr>
        <w:jc w:val="center"/>
        <w:rPr>
          <w:rFonts w:ascii="Times New Roman" w:hAnsi="Times New Roman"/>
          <w:b/>
          <w:sz w:val="24"/>
        </w:rPr>
      </w:pPr>
      <w:r>
        <w:rPr>
          <w:rFonts w:ascii="Times New Roman" w:hAnsi="Times New Roman"/>
          <w:b/>
          <w:sz w:val="24"/>
        </w:rPr>
        <w:t>MKT</w:t>
      </w:r>
      <w:r w:rsidR="00985923">
        <w:rPr>
          <w:rFonts w:ascii="Times New Roman" w:hAnsi="Times New Roman"/>
          <w:b/>
          <w:sz w:val="24"/>
        </w:rPr>
        <w:t>/</w:t>
      </w:r>
      <w:r w:rsidR="00985923" w:rsidRPr="00985923">
        <w:rPr>
          <w:rFonts w:ascii="Times New Roman" w:hAnsi="Times New Roman"/>
          <w:b/>
          <w:sz w:val="24"/>
        </w:rPr>
        <w:t>ENT 403</w:t>
      </w:r>
    </w:p>
    <w:p w14:paraId="020359C5" w14:textId="77777777" w:rsidR="00985923" w:rsidRDefault="00985923" w:rsidP="00985923">
      <w:pPr>
        <w:tabs>
          <w:tab w:val="center" w:pos="4680"/>
        </w:tabs>
        <w:suppressAutoHyphens/>
        <w:rPr>
          <w:rFonts w:ascii="Times New Roman" w:hAnsi="Times New Roman"/>
        </w:rPr>
      </w:pPr>
      <w:r>
        <w:rPr>
          <w:rFonts w:ascii="Times New Roman" w:hAnsi="Times New Roman"/>
          <w:b/>
        </w:rPr>
        <w:tab/>
      </w:r>
      <w:r w:rsidR="00D82F8F">
        <w:rPr>
          <w:rFonts w:ascii="Times New Roman" w:hAnsi="Times New Roman"/>
          <w:b/>
        </w:rPr>
        <w:t>Fall</w:t>
      </w:r>
      <w:r>
        <w:rPr>
          <w:rFonts w:ascii="Times New Roman" w:hAnsi="Times New Roman"/>
          <w:b/>
        </w:rPr>
        <w:t xml:space="preserve"> Semester 201</w:t>
      </w:r>
      <w:r w:rsidR="00D82F8F">
        <w:rPr>
          <w:rFonts w:ascii="Times New Roman" w:hAnsi="Times New Roman"/>
          <w:b/>
        </w:rPr>
        <w:t>9</w:t>
      </w:r>
    </w:p>
    <w:p w14:paraId="3292C946" w14:textId="57AC81EA" w:rsidR="00985923" w:rsidRDefault="00985923" w:rsidP="00D924B2">
      <w:pPr>
        <w:tabs>
          <w:tab w:val="center" w:pos="4680"/>
        </w:tabs>
        <w:suppressAutoHyphens/>
        <w:rPr>
          <w:rFonts w:ascii="Times New Roman" w:hAnsi="Times New Roman"/>
        </w:rPr>
      </w:pPr>
      <w:r>
        <w:rPr>
          <w:rFonts w:ascii="Times New Roman" w:hAnsi="Times New Roman"/>
          <w:b/>
          <w:bCs/>
        </w:rPr>
        <w:t>PROFESSOR</w:t>
      </w:r>
      <w:r>
        <w:rPr>
          <w:rFonts w:ascii="Times New Roman" w:hAnsi="Times New Roman"/>
        </w:rPr>
        <w:t>:  Dr. James S. Boles, Director of the North Carolina Sales Institute (NCSI)</w:t>
      </w:r>
    </w:p>
    <w:p w14:paraId="444059CC" w14:textId="5F8D71FD" w:rsidR="00985923" w:rsidRDefault="00985923" w:rsidP="00985923">
      <w:pPr>
        <w:tabs>
          <w:tab w:val="left" w:pos="-720"/>
        </w:tabs>
        <w:suppressAutoHyphens/>
        <w:rPr>
          <w:rFonts w:ascii="Times New Roman" w:hAnsi="Times New Roman"/>
        </w:rPr>
      </w:pPr>
      <w:r>
        <w:rPr>
          <w:rFonts w:ascii="Times New Roman" w:hAnsi="Times New Roman"/>
          <w:b/>
          <w:bCs/>
        </w:rPr>
        <w:t>OFFICE</w:t>
      </w:r>
      <w:r>
        <w:rPr>
          <w:rFonts w:ascii="Times New Roman" w:hAnsi="Times New Roman"/>
        </w:rPr>
        <w:t>:  44</w:t>
      </w:r>
      <w:r w:rsidR="009776F7">
        <w:rPr>
          <w:rFonts w:ascii="Times New Roman" w:hAnsi="Times New Roman"/>
        </w:rPr>
        <w:t>4</w:t>
      </w:r>
      <w:r>
        <w:rPr>
          <w:rFonts w:ascii="Times New Roman" w:hAnsi="Times New Roman"/>
        </w:rPr>
        <w:t xml:space="preserve"> Bryan, 334-4413.  The easiest way to reach me is by email at </w:t>
      </w:r>
      <w:r w:rsidRPr="00985923">
        <w:rPr>
          <w:rFonts w:ascii="Times New Roman" w:hAnsi="Times New Roman"/>
          <w:b/>
        </w:rPr>
        <w:t>jsboles@uncg.edu</w:t>
      </w:r>
      <w:r>
        <w:rPr>
          <w:rFonts w:ascii="Times New Roman" w:hAnsi="Times New Roman"/>
        </w:rPr>
        <w:t xml:space="preserve">.  I check my email frequently. </w:t>
      </w:r>
      <w:r w:rsidR="00D924B2">
        <w:rPr>
          <w:rFonts w:ascii="Times New Roman" w:hAnsi="Times New Roman"/>
        </w:rPr>
        <w:t xml:space="preserve"> Office Hours:  M/W 10:00-11:30 and by appointment</w:t>
      </w:r>
    </w:p>
    <w:p w14:paraId="73C1B901" w14:textId="77777777" w:rsidR="00CC4B5E" w:rsidRDefault="00CC4B5E" w:rsidP="00985923">
      <w:pPr>
        <w:tabs>
          <w:tab w:val="left" w:pos="-720"/>
        </w:tabs>
        <w:suppressAutoHyphens/>
        <w:rPr>
          <w:rFonts w:ascii="Times New Roman" w:hAnsi="Times New Roman"/>
        </w:rPr>
      </w:pPr>
      <w:r>
        <w:rPr>
          <w:rFonts w:ascii="Times New Roman" w:hAnsi="Times New Roman"/>
        </w:rPr>
        <w:t>James S. Boles is a Professor of Marketing and the creator of this entrepreneurial market</w:t>
      </w:r>
      <w:r w:rsidR="00B970FF">
        <w:rPr>
          <w:rFonts w:ascii="Times New Roman" w:hAnsi="Times New Roman"/>
        </w:rPr>
        <w:t>i</w:t>
      </w:r>
      <w:r>
        <w:rPr>
          <w:rFonts w:ascii="Times New Roman" w:hAnsi="Times New Roman"/>
        </w:rPr>
        <w:t xml:space="preserve">ng course which is modeled on a course that he developed while at Georgia State University He has worked in sales and marketing and has developed several different businesses during his work career. He </w:t>
      </w:r>
      <w:r w:rsidR="00D82F8F">
        <w:rPr>
          <w:rFonts w:ascii="Times New Roman" w:hAnsi="Times New Roman"/>
        </w:rPr>
        <w:t>first launched</w:t>
      </w:r>
      <w:r>
        <w:rPr>
          <w:rFonts w:ascii="Times New Roman" w:hAnsi="Times New Roman"/>
        </w:rPr>
        <w:t xml:space="preserve"> and operated a guitar</w:t>
      </w:r>
      <w:r w:rsidR="00D82F8F">
        <w:rPr>
          <w:rFonts w:ascii="Times New Roman" w:hAnsi="Times New Roman"/>
        </w:rPr>
        <w:t xml:space="preserve"> and amplifier</w:t>
      </w:r>
      <w:r>
        <w:rPr>
          <w:rFonts w:ascii="Times New Roman" w:hAnsi="Times New Roman"/>
        </w:rPr>
        <w:t xml:space="preserve"> shop</w:t>
      </w:r>
      <w:r w:rsidR="00D82F8F">
        <w:rPr>
          <w:rFonts w:ascii="Times New Roman" w:hAnsi="Times New Roman"/>
        </w:rPr>
        <w:t>.</w:t>
      </w:r>
      <w:r>
        <w:rPr>
          <w:rFonts w:ascii="Times New Roman" w:hAnsi="Times New Roman"/>
        </w:rPr>
        <w:t xml:space="preserve"> </w:t>
      </w:r>
      <w:r w:rsidR="00D82F8F">
        <w:rPr>
          <w:rFonts w:ascii="Times New Roman" w:hAnsi="Times New Roman"/>
        </w:rPr>
        <w:t xml:space="preserve">Later, while at Georgia State University, he launched </w:t>
      </w:r>
      <w:r>
        <w:rPr>
          <w:rFonts w:ascii="Times New Roman" w:hAnsi="Times New Roman"/>
        </w:rPr>
        <w:t xml:space="preserve">an antiques business that he ran with his wife.  </w:t>
      </w:r>
      <w:r w:rsidR="000551CB">
        <w:rPr>
          <w:rFonts w:ascii="Times New Roman" w:hAnsi="Times New Roman"/>
        </w:rPr>
        <w:t xml:space="preserve">In addition, </w:t>
      </w:r>
      <w:r w:rsidR="00D82F8F">
        <w:rPr>
          <w:rFonts w:ascii="Times New Roman" w:hAnsi="Times New Roman"/>
        </w:rPr>
        <w:t>Dr. Boles</w:t>
      </w:r>
      <w:r w:rsidR="000551CB">
        <w:rPr>
          <w:rFonts w:ascii="Times New Roman" w:hAnsi="Times New Roman"/>
        </w:rPr>
        <w:t xml:space="preserve"> has engaged in consulting for many years</w:t>
      </w:r>
      <w:r w:rsidR="00D82F8F">
        <w:rPr>
          <w:rFonts w:ascii="Times New Roman" w:hAnsi="Times New Roman"/>
        </w:rPr>
        <w:t xml:space="preserve"> in both marketing and sales</w:t>
      </w:r>
      <w:r w:rsidR="000551CB">
        <w:rPr>
          <w:rFonts w:ascii="Times New Roman" w:hAnsi="Times New Roman"/>
        </w:rPr>
        <w:t>.</w:t>
      </w:r>
    </w:p>
    <w:p w14:paraId="69E349A8" w14:textId="77777777" w:rsidR="00CC4B5E" w:rsidRDefault="00CC4B5E" w:rsidP="00985923">
      <w:pPr>
        <w:tabs>
          <w:tab w:val="left" w:pos="-720"/>
        </w:tabs>
        <w:suppressAutoHyphens/>
        <w:rPr>
          <w:rFonts w:ascii="Times New Roman" w:hAnsi="Times New Roman"/>
        </w:rPr>
      </w:pPr>
      <w:r>
        <w:rPr>
          <w:rFonts w:ascii="Times New Roman" w:hAnsi="Times New Roman"/>
        </w:rPr>
        <w:t xml:space="preserve">Dr. Boles is the Vice President of Publications for the Academy of Marketing Science and has received a lifetime achievement award from the Sales Special Interest Group of the American Marketing Association.  His research in sales and marketing has been cited over 12,000 times.  He has taught executive programs for a variety of </w:t>
      </w:r>
      <w:r w:rsidR="00D82F8F">
        <w:rPr>
          <w:rFonts w:ascii="Times New Roman" w:hAnsi="Times New Roman"/>
        </w:rPr>
        <w:t xml:space="preserve">marketing and </w:t>
      </w:r>
      <w:r>
        <w:rPr>
          <w:rFonts w:ascii="Times New Roman" w:hAnsi="Times New Roman"/>
        </w:rPr>
        <w:t xml:space="preserve">sales organizations and has consulted with firms in </w:t>
      </w:r>
      <w:r w:rsidR="00D82F8F">
        <w:rPr>
          <w:rFonts w:ascii="Times New Roman" w:hAnsi="Times New Roman"/>
        </w:rPr>
        <w:t xml:space="preserve">North America, </w:t>
      </w:r>
      <w:r>
        <w:rPr>
          <w:rFonts w:ascii="Times New Roman" w:hAnsi="Times New Roman"/>
        </w:rPr>
        <w:t>the Caribbean</w:t>
      </w:r>
      <w:r w:rsidR="00D82F8F">
        <w:rPr>
          <w:rFonts w:ascii="Times New Roman" w:hAnsi="Times New Roman"/>
        </w:rPr>
        <w:t>,</w:t>
      </w:r>
      <w:r>
        <w:rPr>
          <w:rFonts w:ascii="Times New Roman" w:hAnsi="Times New Roman"/>
        </w:rPr>
        <w:t xml:space="preserve"> and the Middle East on various marketing, service, and sales topics.</w:t>
      </w:r>
    </w:p>
    <w:p w14:paraId="4F8D9A42" w14:textId="2F8EC39A" w:rsidR="00985923" w:rsidRDefault="00985923" w:rsidP="00985923">
      <w:pPr>
        <w:tabs>
          <w:tab w:val="left" w:pos="-720"/>
        </w:tabs>
        <w:suppressAutoHyphens/>
        <w:rPr>
          <w:rFonts w:ascii="Times New Roman" w:hAnsi="Times New Roman"/>
        </w:rPr>
      </w:pPr>
      <w:r>
        <w:rPr>
          <w:rFonts w:ascii="Times New Roman" w:hAnsi="Times New Roman"/>
          <w:b/>
          <w:bCs/>
        </w:rPr>
        <w:t>OFFICE HOURS</w:t>
      </w:r>
      <w:r>
        <w:rPr>
          <w:rFonts w:ascii="Times New Roman" w:hAnsi="Times New Roman"/>
        </w:rPr>
        <w:t xml:space="preserve">: </w:t>
      </w:r>
      <w:r w:rsidR="009776F7">
        <w:rPr>
          <w:rFonts w:ascii="Times New Roman" w:hAnsi="Times New Roman"/>
        </w:rPr>
        <w:t xml:space="preserve">I am normally in my office </w:t>
      </w:r>
      <w:r w:rsidR="00F1190C">
        <w:rPr>
          <w:rFonts w:ascii="Times New Roman" w:hAnsi="Times New Roman"/>
        </w:rPr>
        <w:t xml:space="preserve">and available for phone or email exchanges </w:t>
      </w:r>
      <w:r w:rsidR="009776F7">
        <w:rPr>
          <w:rFonts w:ascii="Times New Roman" w:hAnsi="Times New Roman"/>
        </w:rPr>
        <w:t>from 1</w:t>
      </w:r>
      <w:r w:rsidR="008E7381">
        <w:rPr>
          <w:rFonts w:ascii="Times New Roman" w:hAnsi="Times New Roman"/>
        </w:rPr>
        <w:t>0:00-11:30 on M and W</w:t>
      </w:r>
      <w:r w:rsidR="009776F7">
        <w:rPr>
          <w:rFonts w:ascii="Times New Roman" w:hAnsi="Times New Roman"/>
        </w:rPr>
        <w:t>.</w:t>
      </w:r>
      <w:r w:rsidR="00F1190C">
        <w:rPr>
          <w:rFonts w:ascii="Times New Roman" w:hAnsi="Times New Roman"/>
        </w:rPr>
        <w:t xml:space="preserve"> However, I am on </w:t>
      </w:r>
      <w:proofErr w:type="gramStart"/>
      <w:r w:rsidR="00F1190C">
        <w:rPr>
          <w:rFonts w:ascii="Times New Roman" w:hAnsi="Times New Roman"/>
        </w:rPr>
        <w:t>a number of</w:t>
      </w:r>
      <w:proofErr w:type="gramEnd"/>
      <w:r w:rsidR="00F1190C">
        <w:rPr>
          <w:rFonts w:ascii="Times New Roman" w:hAnsi="Times New Roman"/>
        </w:rPr>
        <w:t xml:space="preserve"> university and college committees so it is possible that I will be at a meeting during that time on some days.</w:t>
      </w:r>
      <w:r w:rsidR="009776F7">
        <w:rPr>
          <w:rFonts w:ascii="Times New Roman" w:hAnsi="Times New Roman"/>
        </w:rPr>
        <w:t xml:space="preserve">  Outside of those times, you can email for a phone conference or an in-person visit if that is convenient.  </w:t>
      </w:r>
      <w:r w:rsidR="00D924B2">
        <w:rPr>
          <w:rFonts w:ascii="Times New Roman" w:hAnsi="Times New Roman"/>
        </w:rPr>
        <w:t>Again: m</w:t>
      </w:r>
      <w:r>
        <w:rPr>
          <w:rFonts w:ascii="Times New Roman" w:hAnsi="Times New Roman"/>
        </w:rPr>
        <w:t xml:space="preserve">y </w:t>
      </w:r>
      <w:r w:rsidR="009776F7">
        <w:rPr>
          <w:rFonts w:ascii="Times New Roman" w:hAnsi="Times New Roman"/>
        </w:rPr>
        <w:t>office</w:t>
      </w:r>
      <w:r>
        <w:rPr>
          <w:rFonts w:ascii="Times New Roman" w:hAnsi="Times New Roman"/>
        </w:rPr>
        <w:t xml:space="preserve"> number is 336-334-4413</w:t>
      </w:r>
      <w:r w:rsidR="001D4C8B">
        <w:rPr>
          <w:rFonts w:ascii="Times New Roman" w:hAnsi="Times New Roman"/>
        </w:rPr>
        <w:t xml:space="preserve">. </w:t>
      </w:r>
    </w:p>
    <w:p w14:paraId="0663A2DB" w14:textId="77777777" w:rsidR="00303B4B" w:rsidRPr="00985923" w:rsidRDefault="00985923" w:rsidP="00985923">
      <w:pPr>
        <w:jc w:val="center"/>
        <w:rPr>
          <w:rFonts w:ascii="Times New Roman" w:hAnsi="Times New Roman"/>
          <w:b/>
          <w:sz w:val="24"/>
        </w:rPr>
      </w:pPr>
      <w:r w:rsidRPr="00985923">
        <w:rPr>
          <w:rFonts w:ascii="Times New Roman" w:hAnsi="Times New Roman"/>
          <w:b/>
          <w:sz w:val="24"/>
        </w:rPr>
        <w:t xml:space="preserve">Required </w:t>
      </w:r>
      <w:r w:rsidR="00303B4B" w:rsidRPr="00985923">
        <w:rPr>
          <w:rFonts w:ascii="Times New Roman" w:hAnsi="Times New Roman"/>
          <w:b/>
          <w:sz w:val="24"/>
        </w:rPr>
        <w:t>Materials:</w:t>
      </w:r>
    </w:p>
    <w:p w14:paraId="376B6CF9" w14:textId="77777777" w:rsidR="00985923" w:rsidRDefault="00985923" w:rsidP="009510F1">
      <w:pPr>
        <w:pStyle w:val="ListParagraph"/>
        <w:numPr>
          <w:ilvl w:val="0"/>
          <w:numId w:val="3"/>
        </w:numPr>
        <w:rPr>
          <w:rFonts w:ascii="Times New Roman" w:hAnsi="Times New Roman"/>
          <w:sz w:val="24"/>
        </w:rPr>
      </w:pPr>
      <w:r>
        <w:rPr>
          <w:rFonts w:ascii="Times New Roman" w:hAnsi="Times New Roman"/>
          <w:sz w:val="24"/>
          <w:u w:val="single"/>
        </w:rPr>
        <w:t>MKTG</w:t>
      </w:r>
      <w:r w:rsidR="001D4C8B">
        <w:rPr>
          <w:rFonts w:ascii="Times New Roman" w:hAnsi="Times New Roman"/>
          <w:sz w:val="24"/>
          <w:u w:val="single"/>
          <w:vertAlign w:val="superscript"/>
        </w:rPr>
        <w:t>12</w:t>
      </w:r>
      <w:r>
        <w:rPr>
          <w:rFonts w:ascii="Times New Roman" w:hAnsi="Times New Roman"/>
          <w:sz w:val="24"/>
        </w:rPr>
        <w:t>, Lamb, Hair, and McDaniel, Cengage Learning @201</w:t>
      </w:r>
      <w:r w:rsidR="001D4C8B">
        <w:rPr>
          <w:rFonts w:ascii="Times New Roman" w:hAnsi="Times New Roman"/>
          <w:sz w:val="24"/>
        </w:rPr>
        <w:t>8</w:t>
      </w:r>
      <w:r>
        <w:rPr>
          <w:rFonts w:ascii="Times New Roman" w:hAnsi="Times New Roman"/>
          <w:sz w:val="24"/>
        </w:rPr>
        <w:t>.</w:t>
      </w:r>
      <w:r w:rsidR="001634A6">
        <w:rPr>
          <w:rFonts w:ascii="Times New Roman" w:hAnsi="Times New Roman"/>
          <w:sz w:val="24"/>
        </w:rPr>
        <w:t xml:space="preserve">  ISBN 978-1-305-63183-0</w:t>
      </w:r>
    </w:p>
    <w:p w14:paraId="2F4055E3" w14:textId="77777777" w:rsidR="001634A6" w:rsidRDefault="00386748" w:rsidP="009510F1">
      <w:pPr>
        <w:pStyle w:val="ListParagraph"/>
        <w:numPr>
          <w:ilvl w:val="0"/>
          <w:numId w:val="3"/>
        </w:numPr>
        <w:rPr>
          <w:rFonts w:ascii="Times New Roman" w:hAnsi="Times New Roman"/>
          <w:sz w:val="24"/>
        </w:rPr>
      </w:pPr>
      <w:r>
        <w:rPr>
          <w:rFonts w:ascii="Times New Roman" w:hAnsi="Times New Roman"/>
          <w:i/>
          <w:sz w:val="24"/>
          <w:u w:val="single"/>
        </w:rPr>
        <w:t>The $100 Startup</w:t>
      </w:r>
      <w:r>
        <w:rPr>
          <w:rFonts w:ascii="Times New Roman" w:hAnsi="Times New Roman"/>
          <w:sz w:val="24"/>
        </w:rPr>
        <w:t xml:space="preserve">, Chris </w:t>
      </w:r>
      <w:proofErr w:type="spellStart"/>
      <w:r>
        <w:rPr>
          <w:rFonts w:ascii="Times New Roman" w:hAnsi="Times New Roman"/>
          <w:sz w:val="24"/>
        </w:rPr>
        <w:t>Guillbeau</w:t>
      </w:r>
      <w:proofErr w:type="spellEnd"/>
      <w:r>
        <w:rPr>
          <w:rFonts w:ascii="Times New Roman" w:hAnsi="Times New Roman"/>
          <w:sz w:val="24"/>
        </w:rPr>
        <w:t>, Currency, New York, NY @2012.</w:t>
      </w:r>
    </w:p>
    <w:p w14:paraId="522BBF9A" w14:textId="77777777" w:rsidR="00293FB6" w:rsidRPr="00293FB6" w:rsidRDefault="00B25541" w:rsidP="00293FB6">
      <w:pPr>
        <w:pStyle w:val="ListParagraph"/>
        <w:ind w:left="360"/>
        <w:rPr>
          <w:rFonts w:ascii="Times New Roman" w:hAnsi="Times New Roman"/>
          <w:sz w:val="24"/>
        </w:rPr>
      </w:pPr>
      <w:r>
        <w:rPr>
          <w:rFonts w:ascii="Times New Roman" w:hAnsi="Times New Roman"/>
          <w:sz w:val="24"/>
        </w:rPr>
        <w:t xml:space="preserve">ISBN </w:t>
      </w:r>
      <w:r w:rsidR="001634A6">
        <w:rPr>
          <w:rFonts w:ascii="Times New Roman" w:hAnsi="Times New Roman"/>
          <w:sz w:val="24"/>
        </w:rPr>
        <w:t>978-0-37-95152-6</w:t>
      </w:r>
    </w:p>
    <w:p w14:paraId="0224565B" w14:textId="52322536" w:rsidR="00D924B2" w:rsidRPr="00D924B2" w:rsidRDefault="009240FE" w:rsidP="009A61AF">
      <w:pPr>
        <w:pStyle w:val="ListParagraph"/>
        <w:numPr>
          <w:ilvl w:val="0"/>
          <w:numId w:val="3"/>
        </w:numPr>
        <w:rPr>
          <w:rFonts w:ascii="Times New Roman" w:hAnsi="Times New Roman"/>
          <w:sz w:val="24"/>
        </w:rPr>
      </w:pPr>
      <w:r w:rsidRPr="00D924B2">
        <w:rPr>
          <w:rFonts w:ascii="Times New Roman" w:hAnsi="Times New Roman"/>
          <w:sz w:val="24"/>
          <w:u w:val="single"/>
        </w:rPr>
        <w:t xml:space="preserve">A </w:t>
      </w:r>
      <w:r w:rsidR="00386748" w:rsidRPr="00D924B2">
        <w:rPr>
          <w:rFonts w:ascii="Times New Roman" w:hAnsi="Times New Roman"/>
          <w:sz w:val="24"/>
          <w:u w:val="single"/>
        </w:rPr>
        <w:t xml:space="preserve">small </w:t>
      </w:r>
      <w:r w:rsidRPr="00D924B2">
        <w:rPr>
          <w:rFonts w:ascii="Times New Roman" w:hAnsi="Times New Roman"/>
          <w:sz w:val="24"/>
          <w:u w:val="single"/>
        </w:rPr>
        <w:t xml:space="preserve">packet of </w:t>
      </w:r>
      <w:r w:rsidR="00985923" w:rsidRPr="00D924B2">
        <w:rPr>
          <w:rFonts w:ascii="Times New Roman" w:hAnsi="Times New Roman"/>
          <w:sz w:val="24"/>
          <w:u w:val="single"/>
        </w:rPr>
        <w:t>readings and case</w:t>
      </w:r>
      <w:r w:rsidR="00746FDC">
        <w:rPr>
          <w:rFonts w:ascii="Times New Roman" w:hAnsi="Times New Roman"/>
          <w:sz w:val="24"/>
          <w:u w:val="single"/>
        </w:rPr>
        <w:t>s</w:t>
      </w:r>
      <w:r w:rsidRPr="00D924B2">
        <w:rPr>
          <w:rFonts w:ascii="Times New Roman" w:hAnsi="Times New Roman"/>
          <w:sz w:val="24"/>
          <w:u w:val="single"/>
        </w:rPr>
        <w:t xml:space="preserve"> from</w:t>
      </w:r>
      <w:r w:rsidR="009510F1" w:rsidRPr="00D924B2">
        <w:rPr>
          <w:rFonts w:ascii="Times New Roman" w:hAnsi="Times New Roman"/>
          <w:sz w:val="24"/>
          <w:u w:val="single"/>
        </w:rPr>
        <w:t xml:space="preserve"> Harvard:</w:t>
      </w:r>
      <w:r w:rsidRPr="00D924B2">
        <w:rPr>
          <w:rFonts w:ascii="Times New Roman" w:hAnsi="Times New Roman"/>
          <w:sz w:val="24"/>
          <w:u w:val="single"/>
        </w:rPr>
        <w:t xml:space="preserve"> </w:t>
      </w:r>
      <w:r w:rsidR="00D924B2" w:rsidRPr="00D924B2">
        <w:rPr>
          <w:rFonts w:ascii="Times New Roman" w:hAnsi="Times New Roman"/>
          <w:sz w:val="24"/>
          <w:u w:val="single"/>
        </w:rPr>
        <w:t xml:space="preserve">Here is the link to these REQUIRED MATERIALS:  </w:t>
      </w:r>
      <w:hyperlink r:id="rId8" w:history="1">
        <w:r w:rsidR="00D924B2" w:rsidRPr="001109DA">
          <w:rPr>
            <w:rStyle w:val="Hyperlink"/>
            <w:rFonts w:ascii="Arial" w:hAnsi="Arial" w:cs="Arial"/>
          </w:rPr>
          <w:t>https://hbsp.harvard.edu/import/583315</w:t>
        </w:r>
      </w:hyperlink>
    </w:p>
    <w:p w14:paraId="039CBE4C" w14:textId="77777777" w:rsidR="00D924B2" w:rsidRPr="00D924B2" w:rsidRDefault="00D924B2" w:rsidP="00D924B2">
      <w:pPr>
        <w:pStyle w:val="ListParagraph"/>
        <w:ind w:left="360"/>
        <w:rPr>
          <w:rStyle w:val="cb-course-header-course-link1"/>
          <w:rFonts w:ascii="Times New Roman" w:hAnsi="Times New Roman"/>
          <w:sz w:val="24"/>
          <w:szCs w:val="22"/>
        </w:rPr>
      </w:pPr>
    </w:p>
    <w:p w14:paraId="00F82904" w14:textId="2EB7C397" w:rsidR="00811D62" w:rsidRPr="009510F1" w:rsidRDefault="008F267C" w:rsidP="00BE04B6">
      <w:pPr>
        <w:jc w:val="center"/>
        <w:rPr>
          <w:rFonts w:ascii="Times New Roman" w:hAnsi="Times New Roman"/>
          <w:sz w:val="24"/>
        </w:rPr>
      </w:pPr>
      <w:r>
        <w:rPr>
          <w:rFonts w:ascii="Times New Roman" w:hAnsi="Times New Roman"/>
          <w:b/>
          <w:sz w:val="24"/>
        </w:rPr>
        <w:t>BE SURE TO READ THE SYLLABUS THOROUGHLY</w:t>
      </w:r>
      <w:r w:rsidR="00BE04B6">
        <w:rPr>
          <w:rFonts w:ascii="Times New Roman" w:hAnsi="Times New Roman"/>
          <w:b/>
          <w:sz w:val="24"/>
        </w:rPr>
        <w:t>.  I reserve the right to change the syllabus at any time based on my assessment of class needs and schedule changes.</w:t>
      </w:r>
    </w:p>
    <w:p w14:paraId="4B4A1CB9" w14:textId="77777777" w:rsidR="00DE4DCD" w:rsidRDefault="00DE4DCD">
      <w:pPr>
        <w:rPr>
          <w:rFonts w:ascii="Times New Roman" w:eastAsia="Times New Roman" w:hAnsi="Times New Roman" w:cs="Times New Roman"/>
          <w:b/>
          <w:sz w:val="24"/>
          <w:szCs w:val="20"/>
        </w:rPr>
      </w:pPr>
      <w:r>
        <w:br w:type="page"/>
      </w:r>
    </w:p>
    <w:p w14:paraId="753CCDBB" w14:textId="77777777" w:rsidR="00303B4B" w:rsidRPr="00C84850" w:rsidRDefault="00303B4B" w:rsidP="00303B4B">
      <w:pPr>
        <w:pStyle w:val="Heading2"/>
      </w:pPr>
      <w:r w:rsidRPr="00C84850">
        <w:lastRenderedPageBreak/>
        <w:t>Course Description</w:t>
      </w:r>
    </w:p>
    <w:p w14:paraId="38AD7326" w14:textId="77777777" w:rsidR="00303B4B" w:rsidRPr="00C84850" w:rsidRDefault="00303B4B" w:rsidP="00303B4B">
      <w:pPr>
        <w:rPr>
          <w:rFonts w:ascii="Times New Roman" w:hAnsi="Times New Roman"/>
          <w:sz w:val="24"/>
        </w:rPr>
      </w:pPr>
    </w:p>
    <w:p w14:paraId="71274827" w14:textId="77777777" w:rsidR="00303B4B" w:rsidRPr="00C84850" w:rsidRDefault="00303B4B" w:rsidP="00303B4B">
      <w:pPr>
        <w:ind w:firstLine="720"/>
        <w:rPr>
          <w:rFonts w:ascii="Times New Roman" w:hAnsi="Times New Roman"/>
          <w:sz w:val="24"/>
        </w:rPr>
      </w:pPr>
      <w:r w:rsidRPr="00C84850">
        <w:rPr>
          <w:rFonts w:ascii="Times New Roman" w:hAnsi="Times New Roman"/>
          <w:sz w:val="24"/>
        </w:rPr>
        <w:t xml:space="preserve">This course gives students the chance to develop their knowledge and thinking about entrepreneurial opportunities by applying </w:t>
      </w:r>
      <w:r w:rsidRPr="00C84850">
        <w:rPr>
          <w:rFonts w:ascii="Times New Roman" w:hAnsi="Times New Roman"/>
          <w:i/>
          <w:sz w:val="24"/>
        </w:rPr>
        <w:t>marketing</w:t>
      </w:r>
      <w:r w:rsidRPr="00C84850">
        <w:rPr>
          <w:rFonts w:ascii="Times New Roman" w:hAnsi="Times New Roman"/>
          <w:sz w:val="24"/>
        </w:rPr>
        <w:t xml:space="preserve"> concepts to the specific challenges of the</w:t>
      </w:r>
      <w:r w:rsidR="000A673C" w:rsidRPr="00C84850">
        <w:rPr>
          <w:rFonts w:ascii="Times New Roman" w:hAnsi="Times New Roman"/>
          <w:sz w:val="24"/>
        </w:rPr>
        <w:t xml:space="preserve"> small business, start-up, or entrepreneurial setting</w:t>
      </w:r>
      <w:r w:rsidRPr="00C84850">
        <w:rPr>
          <w:rFonts w:ascii="Times New Roman" w:hAnsi="Times New Roman"/>
          <w:sz w:val="24"/>
        </w:rPr>
        <w:t xml:space="preserve">. </w:t>
      </w:r>
      <w:r w:rsidR="000A673C" w:rsidRPr="00C84850">
        <w:rPr>
          <w:rFonts w:ascii="Times New Roman" w:hAnsi="Times New Roman"/>
          <w:sz w:val="24"/>
        </w:rPr>
        <w:t xml:space="preserve"> T</w:t>
      </w:r>
      <w:r w:rsidRPr="00C84850">
        <w:rPr>
          <w:rFonts w:ascii="Times New Roman" w:hAnsi="Times New Roman"/>
          <w:sz w:val="24"/>
        </w:rPr>
        <w:t xml:space="preserve">he entrepreneurial environment </w:t>
      </w:r>
      <w:r w:rsidR="000A673C" w:rsidRPr="00C84850">
        <w:rPr>
          <w:rFonts w:ascii="Times New Roman" w:hAnsi="Times New Roman"/>
          <w:sz w:val="24"/>
        </w:rPr>
        <w:t xml:space="preserve">has </w:t>
      </w:r>
      <w:proofErr w:type="gramStart"/>
      <w:r w:rsidR="000A673C" w:rsidRPr="00C84850">
        <w:rPr>
          <w:rFonts w:ascii="Times New Roman" w:hAnsi="Times New Roman"/>
          <w:sz w:val="24"/>
        </w:rPr>
        <w:t>a number of</w:t>
      </w:r>
      <w:proofErr w:type="gramEnd"/>
      <w:r w:rsidR="000A673C" w:rsidRPr="00C84850">
        <w:rPr>
          <w:rFonts w:ascii="Times New Roman" w:hAnsi="Times New Roman"/>
          <w:sz w:val="24"/>
        </w:rPr>
        <w:t xml:space="preserve"> </w:t>
      </w:r>
      <w:r w:rsidRPr="00C84850">
        <w:rPr>
          <w:rFonts w:ascii="Times New Roman" w:hAnsi="Times New Roman"/>
          <w:sz w:val="24"/>
        </w:rPr>
        <w:t xml:space="preserve">marketing challenges </w:t>
      </w:r>
      <w:r w:rsidR="000A673C" w:rsidRPr="00C84850">
        <w:rPr>
          <w:rFonts w:ascii="Times New Roman" w:hAnsi="Times New Roman"/>
          <w:sz w:val="24"/>
        </w:rPr>
        <w:t xml:space="preserve">that are </w:t>
      </w:r>
      <w:r w:rsidR="00985923">
        <w:rPr>
          <w:rFonts w:ascii="Times New Roman" w:hAnsi="Times New Roman"/>
          <w:sz w:val="24"/>
        </w:rPr>
        <w:t xml:space="preserve">similar, but also can be somewhat </w:t>
      </w:r>
      <w:r w:rsidR="000A673C" w:rsidRPr="00C84850">
        <w:rPr>
          <w:rFonts w:ascii="Times New Roman" w:hAnsi="Times New Roman"/>
          <w:sz w:val="24"/>
        </w:rPr>
        <w:t>different</w:t>
      </w:r>
      <w:r w:rsidR="00985923">
        <w:rPr>
          <w:rFonts w:ascii="Times New Roman" w:hAnsi="Times New Roman"/>
          <w:sz w:val="24"/>
        </w:rPr>
        <w:t>,</w:t>
      </w:r>
      <w:r w:rsidR="000A673C" w:rsidRPr="00C84850">
        <w:rPr>
          <w:rFonts w:ascii="Times New Roman" w:hAnsi="Times New Roman"/>
          <w:sz w:val="24"/>
        </w:rPr>
        <w:t xml:space="preserve"> from those faced by large, established firms </w:t>
      </w:r>
      <w:r w:rsidRPr="00C84850">
        <w:rPr>
          <w:rFonts w:ascii="Times New Roman" w:hAnsi="Times New Roman"/>
          <w:sz w:val="24"/>
        </w:rPr>
        <w:t xml:space="preserve">and </w:t>
      </w:r>
      <w:r w:rsidR="000A673C" w:rsidRPr="00C84850">
        <w:rPr>
          <w:rFonts w:ascii="Times New Roman" w:hAnsi="Times New Roman"/>
          <w:sz w:val="24"/>
        </w:rPr>
        <w:t xml:space="preserve">may </w:t>
      </w:r>
      <w:r w:rsidRPr="00C84850">
        <w:rPr>
          <w:rFonts w:ascii="Times New Roman" w:hAnsi="Times New Roman"/>
          <w:sz w:val="24"/>
        </w:rPr>
        <w:t>require the entrepreneur to apply marketing t</w:t>
      </w:r>
      <w:r w:rsidR="000A673C" w:rsidRPr="00C84850">
        <w:rPr>
          <w:rFonts w:ascii="Times New Roman" w:hAnsi="Times New Roman"/>
          <w:sz w:val="24"/>
        </w:rPr>
        <w:t>echniques</w:t>
      </w:r>
      <w:r w:rsidRPr="00C84850">
        <w:rPr>
          <w:rFonts w:ascii="Times New Roman" w:hAnsi="Times New Roman"/>
          <w:sz w:val="24"/>
        </w:rPr>
        <w:t xml:space="preserve"> in a unique way:</w:t>
      </w:r>
    </w:p>
    <w:p w14:paraId="0B07E7B9" w14:textId="77777777" w:rsidR="00303B4B" w:rsidRPr="00C84850" w:rsidRDefault="005C6734" w:rsidP="00303B4B">
      <w:pPr>
        <w:numPr>
          <w:ilvl w:val="0"/>
          <w:numId w:val="1"/>
        </w:numPr>
        <w:spacing w:after="0" w:line="240" w:lineRule="auto"/>
        <w:rPr>
          <w:rFonts w:ascii="Times New Roman" w:hAnsi="Times New Roman"/>
          <w:sz w:val="24"/>
        </w:rPr>
      </w:pPr>
      <w:r w:rsidRPr="00C84850">
        <w:rPr>
          <w:rFonts w:ascii="Times New Roman" w:hAnsi="Times New Roman"/>
          <w:sz w:val="24"/>
        </w:rPr>
        <w:t xml:space="preserve">New firms face </w:t>
      </w:r>
      <w:proofErr w:type="gramStart"/>
      <w:r w:rsidRPr="00C84850">
        <w:rPr>
          <w:rFonts w:ascii="Times New Roman" w:hAnsi="Times New Roman"/>
          <w:sz w:val="24"/>
        </w:rPr>
        <w:t>a number of</w:t>
      </w:r>
      <w:proofErr w:type="gramEnd"/>
      <w:r w:rsidR="00303B4B" w:rsidRPr="00C84850">
        <w:rPr>
          <w:rFonts w:ascii="Times New Roman" w:hAnsi="Times New Roman"/>
          <w:sz w:val="24"/>
        </w:rPr>
        <w:t xml:space="preserve"> challenge</w:t>
      </w:r>
      <w:r w:rsidRPr="00C84850">
        <w:rPr>
          <w:rFonts w:ascii="Times New Roman" w:hAnsi="Times New Roman"/>
          <w:sz w:val="24"/>
        </w:rPr>
        <w:t>s in</w:t>
      </w:r>
      <w:r w:rsidR="00303B4B" w:rsidRPr="00C84850">
        <w:rPr>
          <w:rFonts w:ascii="Times New Roman" w:hAnsi="Times New Roman"/>
          <w:sz w:val="24"/>
        </w:rPr>
        <w:t xml:space="preserve"> pursuing their objectives</w:t>
      </w:r>
      <w:r w:rsidRPr="00C84850">
        <w:rPr>
          <w:rFonts w:ascii="Times New Roman" w:hAnsi="Times New Roman"/>
          <w:sz w:val="24"/>
        </w:rPr>
        <w:t xml:space="preserve">.  These </w:t>
      </w:r>
      <w:proofErr w:type="gramStart"/>
      <w:r w:rsidRPr="00C84850">
        <w:rPr>
          <w:rFonts w:ascii="Times New Roman" w:hAnsi="Times New Roman"/>
          <w:sz w:val="24"/>
        </w:rPr>
        <w:t>include:</w:t>
      </w:r>
      <w:proofErr w:type="gramEnd"/>
      <w:r w:rsidRPr="00C84850">
        <w:rPr>
          <w:rFonts w:ascii="Times New Roman" w:hAnsi="Times New Roman"/>
          <w:sz w:val="24"/>
        </w:rPr>
        <w:t xml:space="preserve"> </w:t>
      </w:r>
      <w:r w:rsidR="00303B4B" w:rsidRPr="00C84850">
        <w:rPr>
          <w:rFonts w:ascii="Times New Roman" w:hAnsi="Times New Roman"/>
          <w:sz w:val="24"/>
        </w:rPr>
        <w:t xml:space="preserve"> having no pre-existing customer</w:t>
      </w:r>
      <w:r w:rsidRPr="00C84850">
        <w:rPr>
          <w:rFonts w:ascii="Times New Roman" w:hAnsi="Times New Roman"/>
          <w:sz w:val="24"/>
        </w:rPr>
        <w:t xml:space="preserve"> base</w:t>
      </w:r>
      <w:r w:rsidR="00303B4B" w:rsidRPr="00C84850">
        <w:rPr>
          <w:rFonts w:ascii="Times New Roman" w:hAnsi="Times New Roman"/>
          <w:sz w:val="24"/>
        </w:rPr>
        <w:t xml:space="preserve">, </w:t>
      </w:r>
      <w:r w:rsidRPr="00C84850">
        <w:rPr>
          <w:rFonts w:ascii="Times New Roman" w:hAnsi="Times New Roman"/>
          <w:sz w:val="24"/>
        </w:rPr>
        <w:t>having to develop a customer base from nothing, h</w:t>
      </w:r>
      <w:r w:rsidR="00303B4B" w:rsidRPr="00C84850">
        <w:rPr>
          <w:rFonts w:ascii="Times New Roman" w:hAnsi="Times New Roman"/>
          <w:sz w:val="24"/>
        </w:rPr>
        <w:t xml:space="preserve">aving </w:t>
      </w:r>
      <w:r w:rsidRPr="00C84850">
        <w:rPr>
          <w:rFonts w:ascii="Times New Roman" w:hAnsi="Times New Roman"/>
          <w:sz w:val="24"/>
        </w:rPr>
        <w:t>no brand recognition</w:t>
      </w:r>
      <w:r w:rsidR="00303B4B" w:rsidRPr="00C84850">
        <w:rPr>
          <w:rFonts w:ascii="Times New Roman" w:hAnsi="Times New Roman"/>
          <w:sz w:val="24"/>
        </w:rPr>
        <w:t xml:space="preserve">, and </w:t>
      </w:r>
      <w:r w:rsidRPr="00C84850">
        <w:rPr>
          <w:rFonts w:ascii="Times New Roman" w:hAnsi="Times New Roman"/>
          <w:sz w:val="24"/>
        </w:rPr>
        <w:t>often lacking established relationships with customers.</w:t>
      </w:r>
    </w:p>
    <w:p w14:paraId="495158E2" w14:textId="77777777" w:rsidR="00303B4B" w:rsidRPr="00C84850" w:rsidRDefault="005C6734" w:rsidP="00303B4B">
      <w:pPr>
        <w:numPr>
          <w:ilvl w:val="0"/>
          <w:numId w:val="1"/>
        </w:numPr>
        <w:spacing w:after="0" w:line="240" w:lineRule="auto"/>
        <w:rPr>
          <w:rFonts w:ascii="Times New Roman" w:hAnsi="Times New Roman"/>
          <w:sz w:val="24"/>
        </w:rPr>
      </w:pPr>
      <w:r w:rsidRPr="00C84850">
        <w:rPr>
          <w:rFonts w:ascii="Times New Roman" w:hAnsi="Times New Roman"/>
          <w:sz w:val="24"/>
        </w:rPr>
        <w:t xml:space="preserve">New enterprises often face </w:t>
      </w:r>
      <w:r w:rsidR="00303B4B" w:rsidRPr="00C84850">
        <w:rPr>
          <w:rFonts w:ascii="Times New Roman" w:hAnsi="Times New Roman"/>
          <w:sz w:val="24"/>
        </w:rPr>
        <w:t>financial res</w:t>
      </w:r>
      <w:r w:rsidRPr="00C84850">
        <w:rPr>
          <w:rFonts w:ascii="Times New Roman" w:hAnsi="Times New Roman"/>
          <w:sz w:val="24"/>
        </w:rPr>
        <w:t>trictions that limit their marketing budgets</w:t>
      </w:r>
      <w:r w:rsidR="00303B4B" w:rsidRPr="00C84850">
        <w:rPr>
          <w:rFonts w:ascii="Times New Roman" w:hAnsi="Times New Roman"/>
          <w:sz w:val="24"/>
        </w:rPr>
        <w:t>.</w:t>
      </w:r>
      <w:r w:rsidRPr="00C84850">
        <w:rPr>
          <w:rFonts w:ascii="Times New Roman" w:hAnsi="Times New Roman"/>
          <w:sz w:val="24"/>
        </w:rPr>
        <w:t xml:space="preserve"> Given this problem,</w:t>
      </w:r>
      <w:r w:rsidR="00303B4B" w:rsidRPr="00C84850">
        <w:rPr>
          <w:rFonts w:ascii="Times New Roman" w:hAnsi="Times New Roman"/>
          <w:sz w:val="24"/>
        </w:rPr>
        <w:t xml:space="preserve"> entrepreneur</w:t>
      </w:r>
      <w:r w:rsidRPr="00C84850">
        <w:rPr>
          <w:rFonts w:ascii="Times New Roman" w:hAnsi="Times New Roman"/>
          <w:sz w:val="24"/>
        </w:rPr>
        <w:t>s</w:t>
      </w:r>
      <w:r w:rsidR="00303B4B" w:rsidRPr="00C84850">
        <w:rPr>
          <w:rFonts w:ascii="Times New Roman" w:hAnsi="Times New Roman"/>
          <w:sz w:val="24"/>
        </w:rPr>
        <w:t xml:space="preserve"> often find that many marketing tools and techniques </w:t>
      </w:r>
      <w:r w:rsidRPr="00C84850">
        <w:rPr>
          <w:rFonts w:ascii="Times New Roman" w:hAnsi="Times New Roman"/>
          <w:sz w:val="24"/>
        </w:rPr>
        <w:t>are either ineffective or unrealistic for the firm to pursue.</w:t>
      </w:r>
    </w:p>
    <w:p w14:paraId="50CBA42D" w14:textId="77777777" w:rsidR="00303B4B" w:rsidRPr="00C84850" w:rsidRDefault="009240FE" w:rsidP="00303B4B">
      <w:pPr>
        <w:numPr>
          <w:ilvl w:val="0"/>
          <w:numId w:val="1"/>
        </w:numPr>
        <w:spacing w:after="0" w:line="240" w:lineRule="auto"/>
        <w:rPr>
          <w:rFonts w:ascii="Times New Roman" w:hAnsi="Times New Roman"/>
          <w:sz w:val="24"/>
        </w:rPr>
      </w:pPr>
      <w:r w:rsidRPr="00C84850">
        <w:rPr>
          <w:rFonts w:ascii="Times New Roman" w:hAnsi="Times New Roman"/>
          <w:sz w:val="24"/>
        </w:rPr>
        <w:t xml:space="preserve">Developing an idea and starting up a new business requires </w:t>
      </w:r>
      <w:r w:rsidR="00303B4B" w:rsidRPr="00C84850">
        <w:rPr>
          <w:rFonts w:ascii="Times New Roman" w:hAnsi="Times New Roman"/>
          <w:sz w:val="24"/>
        </w:rPr>
        <w:t xml:space="preserve">creativity and </w:t>
      </w:r>
      <w:r w:rsidRPr="00C84850">
        <w:rPr>
          <w:rFonts w:ascii="Times New Roman" w:hAnsi="Times New Roman"/>
          <w:sz w:val="24"/>
        </w:rPr>
        <w:t>differentiation</w:t>
      </w:r>
      <w:r w:rsidR="00303B4B" w:rsidRPr="00C84850">
        <w:rPr>
          <w:rFonts w:ascii="Times New Roman" w:hAnsi="Times New Roman"/>
          <w:sz w:val="24"/>
        </w:rPr>
        <w:t xml:space="preserve">. </w:t>
      </w:r>
      <w:r w:rsidRPr="00C84850">
        <w:rPr>
          <w:rFonts w:ascii="Times New Roman" w:hAnsi="Times New Roman"/>
          <w:sz w:val="24"/>
        </w:rPr>
        <w:t xml:space="preserve"> Entrepreneurial success is in large part determined by the ability </w:t>
      </w:r>
      <w:r w:rsidR="00D82F8F">
        <w:rPr>
          <w:rFonts w:ascii="Times New Roman" w:hAnsi="Times New Roman"/>
          <w:sz w:val="24"/>
        </w:rPr>
        <w:t xml:space="preserve">to </w:t>
      </w:r>
      <w:r w:rsidRPr="00C84850">
        <w:rPr>
          <w:rFonts w:ascii="Times New Roman" w:hAnsi="Times New Roman"/>
          <w:sz w:val="24"/>
        </w:rPr>
        <w:t>create novel products and/or</w:t>
      </w:r>
      <w:r w:rsidR="00303B4B" w:rsidRPr="00C84850">
        <w:rPr>
          <w:rFonts w:ascii="Times New Roman" w:hAnsi="Times New Roman"/>
          <w:sz w:val="24"/>
        </w:rPr>
        <w:t xml:space="preserve"> services and </w:t>
      </w:r>
      <w:r w:rsidRPr="00C84850">
        <w:rPr>
          <w:rFonts w:ascii="Times New Roman" w:hAnsi="Times New Roman"/>
          <w:sz w:val="24"/>
        </w:rPr>
        <w:t xml:space="preserve">identify </w:t>
      </w:r>
      <w:r w:rsidR="00303B4B" w:rsidRPr="00C84850">
        <w:rPr>
          <w:rFonts w:ascii="Times New Roman" w:hAnsi="Times New Roman"/>
          <w:sz w:val="24"/>
        </w:rPr>
        <w:t>markets</w:t>
      </w:r>
      <w:r w:rsidRPr="00C84850">
        <w:rPr>
          <w:rFonts w:ascii="Times New Roman" w:hAnsi="Times New Roman"/>
          <w:sz w:val="24"/>
        </w:rPr>
        <w:t xml:space="preserve"> which have not before existed. E</w:t>
      </w:r>
      <w:r w:rsidR="00303B4B" w:rsidRPr="00C84850">
        <w:rPr>
          <w:rFonts w:ascii="Times New Roman" w:hAnsi="Times New Roman"/>
          <w:sz w:val="24"/>
        </w:rPr>
        <w:t>ntrepreneurial marketing is uniquely focused on innovation/ product development and creativity</w:t>
      </w:r>
      <w:r w:rsidRPr="00C84850">
        <w:rPr>
          <w:rFonts w:ascii="Times New Roman" w:hAnsi="Times New Roman"/>
          <w:sz w:val="24"/>
        </w:rPr>
        <w:t xml:space="preserve">.  These must be utilized to </w:t>
      </w:r>
      <w:r w:rsidR="00303B4B" w:rsidRPr="00C84850">
        <w:rPr>
          <w:rFonts w:ascii="Times New Roman" w:hAnsi="Times New Roman"/>
          <w:sz w:val="24"/>
        </w:rPr>
        <w:t>creat</w:t>
      </w:r>
      <w:r w:rsidRPr="00C84850">
        <w:rPr>
          <w:rFonts w:ascii="Times New Roman" w:hAnsi="Times New Roman"/>
          <w:sz w:val="24"/>
        </w:rPr>
        <w:t>e</w:t>
      </w:r>
      <w:r w:rsidR="00303B4B" w:rsidRPr="00C84850">
        <w:rPr>
          <w:rFonts w:ascii="Times New Roman" w:hAnsi="Times New Roman"/>
          <w:sz w:val="24"/>
        </w:rPr>
        <w:t xml:space="preserve"> something unique and novel.</w:t>
      </w:r>
    </w:p>
    <w:p w14:paraId="2F663687" w14:textId="77777777" w:rsidR="00303B4B" w:rsidRPr="001D4C8B" w:rsidRDefault="00DE4DCD" w:rsidP="00303B4B">
      <w:pPr>
        <w:numPr>
          <w:ilvl w:val="0"/>
          <w:numId w:val="1"/>
        </w:numPr>
        <w:spacing w:after="0" w:line="240" w:lineRule="auto"/>
        <w:rPr>
          <w:rFonts w:ascii="Times New Roman" w:hAnsi="Times New Roman"/>
          <w:sz w:val="24"/>
        </w:rPr>
      </w:pPr>
      <w:r>
        <w:rPr>
          <w:rFonts w:ascii="Times New Roman" w:hAnsi="Times New Roman"/>
          <w:sz w:val="24"/>
        </w:rPr>
        <w:t>N</w:t>
      </w:r>
      <w:r w:rsidR="007D223E" w:rsidRPr="00C84850">
        <w:rPr>
          <w:rFonts w:ascii="Times New Roman" w:hAnsi="Times New Roman"/>
          <w:sz w:val="24"/>
        </w:rPr>
        <w:t>ew ventures</w:t>
      </w:r>
      <w:r w:rsidR="00303B4B" w:rsidRPr="00C84850">
        <w:rPr>
          <w:rFonts w:ascii="Times New Roman" w:hAnsi="Times New Roman"/>
          <w:sz w:val="24"/>
        </w:rPr>
        <w:t xml:space="preserve"> often </w:t>
      </w:r>
      <w:r w:rsidR="007D223E" w:rsidRPr="00C84850">
        <w:rPr>
          <w:rFonts w:ascii="Times New Roman" w:hAnsi="Times New Roman"/>
          <w:sz w:val="24"/>
        </w:rPr>
        <w:t xml:space="preserve">represent the </w:t>
      </w:r>
      <w:r w:rsidR="00303B4B" w:rsidRPr="00C84850">
        <w:rPr>
          <w:rFonts w:ascii="Times New Roman" w:hAnsi="Times New Roman"/>
          <w:sz w:val="24"/>
        </w:rPr>
        <w:t>personal values, dreams and ideas of an i</w:t>
      </w:r>
      <w:r w:rsidR="007D223E" w:rsidRPr="00C84850">
        <w:rPr>
          <w:rFonts w:ascii="Times New Roman" w:hAnsi="Times New Roman"/>
          <w:sz w:val="24"/>
        </w:rPr>
        <w:t>ndividual or a small group of “partners”</w:t>
      </w:r>
      <w:r w:rsidR="00303B4B" w:rsidRPr="00C84850">
        <w:rPr>
          <w:rFonts w:ascii="Times New Roman" w:hAnsi="Times New Roman"/>
          <w:sz w:val="24"/>
        </w:rPr>
        <w:t xml:space="preserve">. </w:t>
      </w:r>
      <w:r w:rsidR="00BE46CA" w:rsidRPr="00C84850">
        <w:rPr>
          <w:rFonts w:ascii="Times New Roman" w:hAnsi="Times New Roman"/>
          <w:sz w:val="24"/>
        </w:rPr>
        <w:t xml:space="preserve"> Thus, it is essential that this </w:t>
      </w:r>
      <w:r w:rsidR="001D4C8B">
        <w:rPr>
          <w:rFonts w:ascii="Times New Roman" w:hAnsi="Times New Roman"/>
          <w:sz w:val="24"/>
        </w:rPr>
        <w:t>individual/</w:t>
      </w:r>
      <w:r w:rsidR="00BE46CA" w:rsidRPr="00C84850">
        <w:rPr>
          <w:rFonts w:ascii="Times New Roman" w:hAnsi="Times New Roman"/>
          <w:sz w:val="24"/>
        </w:rPr>
        <w:t xml:space="preserve">group decides how to </w:t>
      </w:r>
      <w:r w:rsidR="00303B4B" w:rsidRPr="00C84850">
        <w:rPr>
          <w:rFonts w:ascii="Times New Roman" w:hAnsi="Times New Roman" w:cs="Times"/>
          <w:sz w:val="24"/>
          <w:szCs w:val="24"/>
        </w:rPr>
        <w:t xml:space="preserve">best </w:t>
      </w:r>
      <w:r w:rsidR="00BE46CA" w:rsidRPr="00C84850">
        <w:rPr>
          <w:rFonts w:ascii="Times New Roman" w:hAnsi="Times New Roman" w:cs="Times"/>
          <w:sz w:val="24"/>
          <w:szCs w:val="24"/>
        </w:rPr>
        <w:t xml:space="preserve">generate the same enthusiasm in your employees that you have for the venture and </w:t>
      </w:r>
      <w:r w:rsidR="00303B4B" w:rsidRPr="00C84850">
        <w:rPr>
          <w:rFonts w:ascii="Times New Roman" w:hAnsi="Times New Roman" w:cs="Times"/>
          <w:sz w:val="24"/>
          <w:szCs w:val="24"/>
        </w:rPr>
        <w:t>communicate t</w:t>
      </w:r>
      <w:r w:rsidR="00BE46CA" w:rsidRPr="00C84850">
        <w:rPr>
          <w:rFonts w:ascii="Times New Roman" w:hAnsi="Times New Roman" w:cs="Times"/>
          <w:sz w:val="24"/>
          <w:szCs w:val="24"/>
        </w:rPr>
        <w:t>hat enthusiasm to your</w:t>
      </w:r>
      <w:r w:rsidR="00303B4B" w:rsidRPr="00C84850">
        <w:rPr>
          <w:rFonts w:ascii="Times New Roman" w:hAnsi="Times New Roman" w:cs="Times"/>
          <w:sz w:val="24"/>
          <w:szCs w:val="24"/>
        </w:rPr>
        <w:t xml:space="preserve"> customers</w:t>
      </w:r>
      <w:r w:rsidR="00BE46CA" w:rsidRPr="00C84850">
        <w:rPr>
          <w:rFonts w:ascii="Times New Roman" w:hAnsi="Times New Roman" w:cs="Times"/>
          <w:sz w:val="24"/>
          <w:szCs w:val="24"/>
        </w:rPr>
        <w:t xml:space="preserve"> so that they too “buy-in” to the dream</w:t>
      </w:r>
      <w:r w:rsidR="00303B4B" w:rsidRPr="00C84850">
        <w:rPr>
          <w:rFonts w:ascii="Times New Roman" w:hAnsi="Times New Roman" w:cs="Times"/>
          <w:sz w:val="24"/>
          <w:szCs w:val="24"/>
        </w:rPr>
        <w:t>.</w:t>
      </w:r>
    </w:p>
    <w:p w14:paraId="7F46AD42" w14:textId="77777777" w:rsidR="001D4C8B" w:rsidRPr="00C84850" w:rsidRDefault="001D4C8B" w:rsidP="00303B4B">
      <w:pPr>
        <w:numPr>
          <w:ilvl w:val="0"/>
          <w:numId w:val="1"/>
        </w:numPr>
        <w:spacing w:after="0" w:line="240" w:lineRule="auto"/>
        <w:rPr>
          <w:rFonts w:ascii="Times New Roman" w:hAnsi="Times New Roman"/>
          <w:sz w:val="24"/>
        </w:rPr>
      </w:pPr>
      <w:r>
        <w:rPr>
          <w:rFonts w:ascii="Times New Roman" w:hAnsi="Times New Roman"/>
          <w:sz w:val="24"/>
        </w:rPr>
        <w:t xml:space="preserve">The course will also cover additional marketing material that will prove beneficial to a firm as it grows.  As a firm acquires more resources, a wide array of additional marketing resources and activities become feasible.  Since it is my hope that your firm grows and prospers some of the </w:t>
      </w:r>
      <w:proofErr w:type="gramStart"/>
      <w:r>
        <w:rPr>
          <w:rFonts w:ascii="Times New Roman" w:hAnsi="Times New Roman"/>
          <w:sz w:val="24"/>
        </w:rPr>
        <w:t>materials</w:t>
      </w:r>
      <w:proofErr w:type="gramEnd"/>
      <w:r>
        <w:rPr>
          <w:rFonts w:ascii="Times New Roman" w:hAnsi="Times New Roman"/>
          <w:sz w:val="24"/>
        </w:rPr>
        <w:t xml:space="preserve"> we cover will be applicable to larger firms as opposed to a new start-up.  Other materials and readings will be directly addressed to smaller start-up firms.  For example, some materials </w:t>
      </w:r>
      <w:r w:rsidR="00386748">
        <w:rPr>
          <w:rFonts w:ascii="Times New Roman" w:hAnsi="Times New Roman"/>
          <w:sz w:val="24"/>
        </w:rPr>
        <w:t xml:space="preserve">such as the book </w:t>
      </w:r>
      <w:proofErr w:type="gramStart"/>
      <w:r w:rsidR="00386748">
        <w:rPr>
          <w:rFonts w:ascii="Times New Roman" w:hAnsi="Times New Roman"/>
          <w:b/>
          <w:i/>
          <w:sz w:val="24"/>
        </w:rPr>
        <w:t>The</w:t>
      </w:r>
      <w:proofErr w:type="gramEnd"/>
      <w:r w:rsidR="00386748">
        <w:rPr>
          <w:rFonts w:ascii="Times New Roman" w:hAnsi="Times New Roman"/>
          <w:b/>
          <w:i/>
          <w:sz w:val="24"/>
        </w:rPr>
        <w:t xml:space="preserve"> $100 Startup</w:t>
      </w:r>
      <w:r w:rsidR="00386748">
        <w:rPr>
          <w:rFonts w:ascii="Times New Roman" w:hAnsi="Times New Roman"/>
          <w:sz w:val="24"/>
        </w:rPr>
        <w:t xml:space="preserve"> are focused almost exclusively on launching a small start-up.</w:t>
      </w:r>
      <w:r w:rsidR="00DE4DCD">
        <w:rPr>
          <w:rFonts w:ascii="Times New Roman" w:hAnsi="Times New Roman"/>
          <w:sz w:val="24"/>
        </w:rPr>
        <w:t xml:space="preserve">  A knowledge of how to effectively sell your product/service will also be extremely beneficial whether your firm is large or </w:t>
      </w:r>
      <w:proofErr w:type="gramStart"/>
      <w:r w:rsidR="00DE4DCD">
        <w:rPr>
          <w:rFonts w:ascii="Times New Roman" w:hAnsi="Times New Roman"/>
          <w:sz w:val="24"/>
        </w:rPr>
        <w:t>small, but</w:t>
      </w:r>
      <w:proofErr w:type="gramEnd"/>
      <w:r w:rsidR="00DE4DCD">
        <w:rPr>
          <w:rFonts w:ascii="Times New Roman" w:hAnsi="Times New Roman"/>
          <w:sz w:val="24"/>
        </w:rPr>
        <w:t xml:space="preserve"> may be particularly important when your firm is just starting.</w:t>
      </w:r>
    </w:p>
    <w:p w14:paraId="5571C379" w14:textId="77777777" w:rsidR="00303B4B" w:rsidRPr="00C84850" w:rsidRDefault="00303B4B" w:rsidP="00303B4B">
      <w:pPr>
        <w:rPr>
          <w:rFonts w:ascii="Times New Roman" w:hAnsi="Times New Roman"/>
          <w:sz w:val="24"/>
        </w:rPr>
      </w:pPr>
    </w:p>
    <w:p w14:paraId="0864D499" w14:textId="0CAAB0EB" w:rsidR="00303B4B" w:rsidRPr="00C84850" w:rsidRDefault="00303B4B" w:rsidP="00303B4B">
      <w:pPr>
        <w:ind w:firstLine="720"/>
        <w:rPr>
          <w:rFonts w:ascii="Times New Roman" w:hAnsi="Times New Roman"/>
          <w:sz w:val="24"/>
        </w:rPr>
      </w:pPr>
      <w:r w:rsidRPr="00C84850">
        <w:rPr>
          <w:rFonts w:ascii="Times New Roman" w:hAnsi="Times New Roman"/>
          <w:sz w:val="24"/>
        </w:rPr>
        <w:t>The course is build</w:t>
      </w:r>
      <w:r w:rsidR="009240FE" w:rsidRPr="00C84850">
        <w:rPr>
          <w:rFonts w:ascii="Times New Roman" w:hAnsi="Times New Roman"/>
          <w:sz w:val="24"/>
        </w:rPr>
        <w:t>s</w:t>
      </w:r>
      <w:r w:rsidRPr="00C84850">
        <w:rPr>
          <w:rFonts w:ascii="Times New Roman" w:hAnsi="Times New Roman"/>
          <w:sz w:val="24"/>
        </w:rPr>
        <w:t xml:space="preserve"> on the </w:t>
      </w:r>
      <w:r w:rsidR="009240FE" w:rsidRPr="00C84850">
        <w:rPr>
          <w:rFonts w:ascii="Times New Roman" w:hAnsi="Times New Roman"/>
          <w:sz w:val="24"/>
        </w:rPr>
        <w:t>knowledge</w:t>
      </w:r>
      <w:r w:rsidRPr="00C84850">
        <w:rPr>
          <w:rFonts w:ascii="Times New Roman" w:hAnsi="Times New Roman"/>
          <w:sz w:val="24"/>
        </w:rPr>
        <w:t xml:space="preserve"> and skills students have already gained in</w:t>
      </w:r>
      <w:r w:rsidR="009240FE" w:rsidRPr="00C84850">
        <w:rPr>
          <w:rFonts w:ascii="Times New Roman" w:hAnsi="Times New Roman"/>
          <w:sz w:val="24"/>
        </w:rPr>
        <w:t xml:space="preserve"> other classes</w:t>
      </w:r>
      <w:r w:rsidRPr="00C84850">
        <w:rPr>
          <w:rFonts w:ascii="Times New Roman" w:hAnsi="Times New Roman"/>
          <w:sz w:val="24"/>
        </w:rPr>
        <w:t xml:space="preserve">. </w:t>
      </w:r>
      <w:proofErr w:type="gramStart"/>
      <w:r w:rsidRPr="00C84850">
        <w:rPr>
          <w:rFonts w:ascii="Times New Roman" w:hAnsi="Times New Roman"/>
          <w:sz w:val="24"/>
        </w:rPr>
        <w:t>Specifically</w:t>
      </w:r>
      <w:proofErr w:type="gramEnd"/>
      <w:r w:rsidRPr="00C84850">
        <w:rPr>
          <w:rFonts w:ascii="Times New Roman" w:hAnsi="Times New Roman"/>
          <w:sz w:val="24"/>
        </w:rPr>
        <w:t xml:space="preserve"> it will challenge the students to adapt those skills and insights to the specific challenges of the entrepreneurial situation outlined above. As a result of the emphasis on implementation challenges, the course will feature </w:t>
      </w:r>
      <w:r w:rsidR="009240FE" w:rsidRPr="00C84850">
        <w:rPr>
          <w:rFonts w:ascii="Times New Roman" w:hAnsi="Times New Roman"/>
          <w:sz w:val="24"/>
        </w:rPr>
        <w:t xml:space="preserve">the development of a workable </w:t>
      </w:r>
      <w:r w:rsidR="009240FE" w:rsidRPr="00C84850">
        <w:rPr>
          <w:rFonts w:ascii="Times New Roman" w:hAnsi="Times New Roman"/>
          <w:b/>
          <w:sz w:val="24"/>
        </w:rPr>
        <w:t xml:space="preserve">Marketing </w:t>
      </w:r>
      <w:r w:rsidR="009240FE" w:rsidRPr="00C84850">
        <w:rPr>
          <w:rFonts w:ascii="Times New Roman" w:hAnsi="Times New Roman"/>
          <w:b/>
          <w:sz w:val="24"/>
        </w:rPr>
        <w:lastRenderedPageBreak/>
        <w:t>Plan</w:t>
      </w:r>
      <w:r w:rsidR="00E4149D">
        <w:rPr>
          <w:rFonts w:ascii="Times New Roman" w:hAnsi="Times New Roman"/>
          <w:b/>
          <w:sz w:val="24"/>
        </w:rPr>
        <w:t xml:space="preserve"> for a product </w:t>
      </w:r>
      <w:r w:rsidR="0078134F">
        <w:rPr>
          <w:rFonts w:ascii="Times New Roman" w:hAnsi="Times New Roman"/>
          <w:b/>
          <w:sz w:val="24"/>
        </w:rPr>
        <w:t xml:space="preserve">determined by </w:t>
      </w:r>
      <w:r w:rsidR="00E4149D">
        <w:rPr>
          <w:rFonts w:ascii="Times New Roman" w:hAnsi="Times New Roman"/>
          <w:b/>
          <w:sz w:val="24"/>
        </w:rPr>
        <w:t>the instructor</w:t>
      </w:r>
      <w:r w:rsidRPr="00C84850">
        <w:rPr>
          <w:rFonts w:ascii="Times New Roman" w:hAnsi="Times New Roman"/>
          <w:sz w:val="24"/>
        </w:rPr>
        <w:t xml:space="preserve">. The </w:t>
      </w:r>
      <w:r w:rsidR="009240FE" w:rsidRPr="00C84850">
        <w:rPr>
          <w:rFonts w:ascii="Times New Roman" w:hAnsi="Times New Roman"/>
          <w:sz w:val="24"/>
        </w:rPr>
        <w:t>Marketing Plan will help the student in identifying a</w:t>
      </w:r>
      <w:r w:rsidRPr="00C84850">
        <w:rPr>
          <w:rFonts w:ascii="Times New Roman" w:hAnsi="Times New Roman"/>
          <w:sz w:val="24"/>
        </w:rPr>
        <w:t xml:space="preserve"> value proposition</w:t>
      </w:r>
      <w:r w:rsidR="0078134F">
        <w:rPr>
          <w:rFonts w:ascii="Times New Roman" w:hAnsi="Times New Roman"/>
          <w:sz w:val="24"/>
        </w:rPr>
        <w:t xml:space="preserve"> that resonates with various segments of the market</w:t>
      </w:r>
      <w:r w:rsidRPr="00C84850">
        <w:rPr>
          <w:rFonts w:ascii="Times New Roman" w:hAnsi="Times New Roman"/>
          <w:sz w:val="24"/>
        </w:rPr>
        <w:t xml:space="preserve">. </w:t>
      </w:r>
    </w:p>
    <w:p w14:paraId="1F3CAAAE" w14:textId="77777777" w:rsidR="00303B4B" w:rsidRPr="00C84850" w:rsidRDefault="00303B4B" w:rsidP="00303B4B">
      <w:pPr>
        <w:spacing w:before="100" w:beforeAutospacing="1" w:after="100" w:afterAutospacing="1"/>
        <w:rPr>
          <w:rFonts w:ascii="Times New Roman" w:hAnsi="Times New Roman"/>
          <w:sz w:val="24"/>
          <w:szCs w:val="24"/>
        </w:rPr>
      </w:pPr>
      <w:r w:rsidRPr="00C84850">
        <w:rPr>
          <w:rFonts w:ascii="Times New Roman" w:hAnsi="Times New Roman"/>
          <w:sz w:val="24"/>
          <w:szCs w:val="24"/>
        </w:rPr>
        <w:t>Upon completion of this course, students should be able to: </w:t>
      </w:r>
    </w:p>
    <w:p w14:paraId="756C986B" w14:textId="77777777" w:rsidR="00303B4B" w:rsidRPr="00C84850" w:rsidRDefault="00303B4B" w:rsidP="00303B4B">
      <w:pPr>
        <w:numPr>
          <w:ilvl w:val="0"/>
          <w:numId w:val="2"/>
        </w:numPr>
        <w:spacing w:before="100" w:beforeAutospacing="1" w:after="100" w:afterAutospacing="1" w:line="240" w:lineRule="auto"/>
        <w:rPr>
          <w:rFonts w:ascii="Times New Roman" w:hAnsi="Times New Roman"/>
          <w:sz w:val="24"/>
          <w:szCs w:val="24"/>
        </w:rPr>
      </w:pPr>
      <w:r w:rsidRPr="00C84850">
        <w:rPr>
          <w:rFonts w:ascii="Times New Roman" w:hAnsi="Times New Roman"/>
          <w:sz w:val="24"/>
          <w:szCs w:val="24"/>
        </w:rPr>
        <w:t xml:space="preserve">Identify the role of </w:t>
      </w:r>
      <w:r w:rsidRPr="00C84850">
        <w:rPr>
          <w:rFonts w:ascii="Times New Roman" w:hAnsi="Times New Roman"/>
          <w:b/>
          <w:bCs/>
          <w:color w:val="000000"/>
          <w:sz w:val="24"/>
          <w:szCs w:val="24"/>
          <w:shd w:val="clear" w:color="auto" w:fill="A0FFFF"/>
        </w:rPr>
        <w:t>marketing</w:t>
      </w:r>
      <w:r w:rsidRPr="00C84850">
        <w:rPr>
          <w:rFonts w:ascii="Times New Roman" w:hAnsi="Times New Roman"/>
          <w:sz w:val="24"/>
          <w:szCs w:val="24"/>
        </w:rPr>
        <w:t xml:space="preserve"> </w:t>
      </w:r>
      <w:r w:rsidR="00386748">
        <w:rPr>
          <w:rFonts w:ascii="Times New Roman" w:hAnsi="Times New Roman"/>
          <w:sz w:val="24"/>
          <w:szCs w:val="24"/>
        </w:rPr>
        <w:t>at various</w:t>
      </w:r>
      <w:r w:rsidRPr="00C84850">
        <w:rPr>
          <w:rFonts w:ascii="Times New Roman" w:hAnsi="Times New Roman"/>
          <w:sz w:val="24"/>
          <w:szCs w:val="24"/>
        </w:rPr>
        <w:t xml:space="preserve"> stage</w:t>
      </w:r>
      <w:r w:rsidR="00386748">
        <w:rPr>
          <w:rFonts w:ascii="Times New Roman" w:hAnsi="Times New Roman"/>
          <w:sz w:val="24"/>
          <w:szCs w:val="24"/>
        </w:rPr>
        <w:t>s</w:t>
      </w:r>
      <w:r w:rsidRPr="00C84850">
        <w:rPr>
          <w:rFonts w:ascii="Times New Roman" w:hAnsi="Times New Roman"/>
          <w:sz w:val="24"/>
          <w:szCs w:val="24"/>
        </w:rPr>
        <w:t xml:space="preserve"> of the </w:t>
      </w:r>
      <w:r w:rsidRPr="00C84850">
        <w:rPr>
          <w:rFonts w:ascii="Times New Roman" w:hAnsi="Times New Roman"/>
          <w:b/>
          <w:bCs/>
          <w:color w:val="000000"/>
          <w:sz w:val="24"/>
          <w:szCs w:val="24"/>
          <w:shd w:val="clear" w:color="auto" w:fill="FFFF66"/>
        </w:rPr>
        <w:t>entrepreneurial</w:t>
      </w:r>
      <w:r w:rsidRPr="00C84850">
        <w:rPr>
          <w:rFonts w:ascii="Times New Roman" w:hAnsi="Times New Roman"/>
          <w:sz w:val="24"/>
          <w:szCs w:val="24"/>
        </w:rPr>
        <w:t xml:space="preserve"> process; </w:t>
      </w:r>
    </w:p>
    <w:p w14:paraId="62203E73" w14:textId="77777777" w:rsidR="00303B4B" w:rsidRPr="00C84850" w:rsidRDefault="00303B4B" w:rsidP="00303B4B">
      <w:pPr>
        <w:numPr>
          <w:ilvl w:val="0"/>
          <w:numId w:val="2"/>
        </w:numPr>
        <w:spacing w:before="100" w:beforeAutospacing="1" w:after="100" w:afterAutospacing="1" w:line="240" w:lineRule="auto"/>
        <w:rPr>
          <w:rFonts w:ascii="Times New Roman" w:hAnsi="Times New Roman"/>
          <w:sz w:val="24"/>
          <w:szCs w:val="24"/>
        </w:rPr>
      </w:pPr>
      <w:r w:rsidRPr="00C84850">
        <w:rPr>
          <w:rFonts w:ascii="Times New Roman" w:hAnsi="Times New Roman"/>
          <w:sz w:val="24"/>
          <w:szCs w:val="24"/>
        </w:rPr>
        <w:t xml:space="preserve">Identify ways in which </w:t>
      </w:r>
      <w:r w:rsidRPr="00C84850">
        <w:rPr>
          <w:rFonts w:ascii="Times New Roman" w:hAnsi="Times New Roman"/>
          <w:b/>
          <w:bCs/>
          <w:color w:val="000000"/>
          <w:sz w:val="24"/>
          <w:szCs w:val="24"/>
          <w:shd w:val="clear" w:color="auto" w:fill="A0FFFF"/>
        </w:rPr>
        <w:t>marketing</w:t>
      </w:r>
      <w:r w:rsidRPr="00C84850">
        <w:rPr>
          <w:rFonts w:ascii="Times New Roman" w:hAnsi="Times New Roman"/>
          <w:sz w:val="24"/>
          <w:szCs w:val="24"/>
        </w:rPr>
        <w:t xml:space="preserve"> inputs can enhance the new product/service development process; </w:t>
      </w:r>
    </w:p>
    <w:p w14:paraId="0A08AC1B" w14:textId="77777777" w:rsidR="00303B4B" w:rsidRPr="00C84850" w:rsidRDefault="00303B4B" w:rsidP="00303B4B">
      <w:pPr>
        <w:numPr>
          <w:ilvl w:val="0"/>
          <w:numId w:val="2"/>
        </w:numPr>
        <w:spacing w:before="100" w:beforeAutospacing="1" w:after="100" w:afterAutospacing="1" w:line="240" w:lineRule="auto"/>
        <w:rPr>
          <w:rFonts w:ascii="Times New Roman" w:hAnsi="Times New Roman"/>
          <w:sz w:val="24"/>
          <w:szCs w:val="24"/>
        </w:rPr>
      </w:pPr>
      <w:r w:rsidRPr="00C84850">
        <w:rPr>
          <w:rFonts w:ascii="Times New Roman" w:hAnsi="Times New Roman"/>
          <w:sz w:val="24"/>
          <w:szCs w:val="24"/>
        </w:rPr>
        <w:t xml:space="preserve">Apply </w:t>
      </w:r>
      <w:r w:rsidRPr="00C84850">
        <w:rPr>
          <w:rFonts w:ascii="Times New Roman" w:hAnsi="Times New Roman"/>
          <w:b/>
          <w:bCs/>
          <w:color w:val="000000"/>
          <w:sz w:val="24"/>
          <w:szCs w:val="24"/>
          <w:shd w:val="clear" w:color="auto" w:fill="FFFF66"/>
        </w:rPr>
        <w:t xml:space="preserve">entrepreneurial </w:t>
      </w:r>
      <w:r w:rsidRPr="00C84850">
        <w:rPr>
          <w:rFonts w:ascii="Times New Roman" w:hAnsi="Times New Roman"/>
          <w:sz w:val="24"/>
          <w:szCs w:val="24"/>
        </w:rPr>
        <w:t xml:space="preserve">thinking to market segmentation and targeting decisions; </w:t>
      </w:r>
    </w:p>
    <w:p w14:paraId="09BF319F" w14:textId="77777777" w:rsidR="00303B4B" w:rsidRPr="00C84850" w:rsidRDefault="00303B4B" w:rsidP="00303B4B">
      <w:pPr>
        <w:numPr>
          <w:ilvl w:val="0"/>
          <w:numId w:val="2"/>
        </w:numPr>
        <w:spacing w:before="100" w:beforeAutospacing="1" w:after="100" w:afterAutospacing="1" w:line="240" w:lineRule="auto"/>
        <w:rPr>
          <w:rFonts w:ascii="Times New Roman" w:hAnsi="Times New Roman"/>
          <w:sz w:val="24"/>
          <w:szCs w:val="24"/>
        </w:rPr>
      </w:pPr>
      <w:r w:rsidRPr="00C84850">
        <w:rPr>
          <w:rFonts w:ascii="Times New Roman" w:hAnsi="Times New Roman"/>
          <w:sz w:val="24"/>
          <w:szCs w:val="24"/>
        </w:rPr>
        <w:t xml:space="preserve">Develop inexpensive yet reliable and valid approaches to conduct market research for </w:t>
      </w:r>
      <w:r w:rsidRPr="00C84850">
        <w:rPr>
          <w:rFonts w:ascii="Times New Roman" w:hAnsi="Times New Roman"/>
          <w:b/>
          <w:bCs/>
          <w:color w:val="000000"/>
          <w:sz w:val="24"/>
          <w:szCs w:val="24"/>
          <w:shd w:val="clear" w:color="auto" w:fill="FFFF66"/>
        </w:rPr>
        <w:t>entrepreneurial</w:t>
      </w:r>
      <w:r w:rsidRPr="00C84850">
        <w:rPr>
          <w:rFonts w:ascii="Times New Roman" w:hAnsi="Times New Roman"/>
          <w:sz w:val="24"/>
          <w:szCs w:val="24"/>
        </w:rPr>
        <w:t xml:space="preserve"> concepts; </w:t>
      </w:r>
    </w:p>
    <w:p w14:paraId="6B1F56F9" w14:textId="58360408" w:rsidR="00953A19" w:rsidRDefault="00953A19" w:rsidP="00303B4B">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Segment a market for a specific </w:t>
      </w:r>
      <w:r w:rsidRPr="000E26BA">
        <w:rPr>
          <w:rFonts w:ascii="Times New Roman" w:hAnsi="Times New Roman"/>
          <w:b/>
          <w:sz w:val="24"/>
          <w:szCs w:val="24"/>
          <w:highlight w:val="yellow"/>
        </w:rPr>
        <w:t>direct selling product</w:t>
      </w:r>
      <w:r>
        <w:rPr>
          <w:rFonts w:ascii="Times New Roman" w:hAnsi="Times New Roman"/>
          <w:sz w:val="24"/>
          <w:szCs w:val="24"/>
        </w:rPr>
        <w:t xml:space="preserve"> and then develop a prospecting plan based on the targeted segment.</w:t>
      </w:r>
    </w:p>
    <w:p w14:paraId="06DF61E1" w14:textId="6117DA52" w:rsidR="00303B4B" w:rsidRPr="00C84850" w:rsidRDefault="00A4471A" w:rsidP="00303B4B">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Identify how to</w:t>
      </w:r>
      <w:r w:rsidR="00303B4B" w:rsidRPr="00C84850">
        <w:rPr>
          <w:rFonts w:ascii="Times New Roman" w:hAnsi="Times New Roman"/>
          <w:sz w:val="24"/>
          <w:szCs w:val="24"/>
        </w:rPr>
        <w:t xml:space="preserve"> network and </w:t>
      </w:r>
      <w:r>
        <w:rPr>
          <w:rFonts w:ascii="Times New Roman" w:hAnsi="Times New Roman"/>
          <w:sz w:val="24"/>
          <w:szCs w:val="24"/>
        </w:rPr>
        <w:t xml:space="preserve">leverage </w:t>
      </w:r>
      <w:r w:rsidR="00303B4B" w:rsidRPr="00C84850">
        <w:rPr>
          <w:rFonts w:ascii="Times New Roman" w:hAnsi="Times New Roman"/>
          <w:sz w:val="24"/>
          <w:szCs w:val="24"/>
        </w:rPr>
        <w:t>resource</w:t>
      </w:r>
      <w:r>
        <w:rPr>
          <w:rFonts w:ascii="Times New Roman" w:hAnsi="Times New Roman"/>
          <w:sz w:val="24"/>
          <w:szCs w:val="24"/>
        </w:rPr>
        <w:t>s</w:t>
      </w:r>
      <w:r w:rsidR="00303B4B" w:rsidRPr="00C84850">
        <w:rPr>
          <w:rFonts w:ascii="Times New Roman" w:hAnsi="Times New Roman"/>
          <w:sz w:val="24"/>
          <w:szCs w:val="24"/>
        </w:rPr>
        <w:t xml:space="preserve"> in </w:t>
      </w:r>
      <w:r w:rsidR="00303B4B" w:rsidRPr="00C84850">
        <w:rPr>
          <w:rFonts w:ascii="Times New Roman" w:hAnsi="Times New Roman"/>
          <w:b/>
          <w:bCs/>
          <w:color w:val="000000"/>
          <w:sz w:val="24"/>
          <w:szCs w:val="24"/>
          <w:shd w:val="clear" w:color="auto" w:fill="FFFF66"/>
        </w:rPr>
        <w:t>entrepreneurial</w:t>
      </w:r>
      <w:r w:rsidR="00303B4B" w:rsidRPr="00C84850">
        <w:rPr>
          <w:rFonts w:ascii="Times New Roman" w:hAnsi="Times New Roman"/>
          <w:sz w:val="24"/>
          <w:szCs w:val="24"/>
        </w:rPr>
        <w:t xml:space="preserve"> ventures, and ways that </w:t>
      </w:r>
      <w:r w:rsidR="00303B4B" w:rsidRPr="00C84850">
        <w:rPr>
          <w:rFonts w:ascii="Times New Roman" w:hAnsi="Times New Roman"/>
          <w:b/>
          <w:bCs/>
          <w:color w:val="000000"/>
          <w:sz w:val="24"/>
          <w:szCs w:val="24"/>
          <w:shd w:val="clear" w:color="auto" w:fill="A0FFFF"/>
        </w:rPr>
        <w:t>marketing</w:t>
      </w:r>
      <w:r w:rsidR="00303B4B" w:rsidRPr="00C84850">
        <w:rPr>
          <w:rFonts w:ascii="Times New Roman" w:hAnsi="Times New Roman"/>
          <w:sz w:val="24"/>
          <w:szCs w:val="24"/>
        </w:rPr>
        <w:t xml:space="preserve"> can facilitate </w:t>
      </w:r>
      <w:proofErr w:type="gramStart"/>
      <w:r w:rsidR="00303B4B" w:rsidRPr="00C84850">
        <w:rPr>
          <w:rFonts w:ascii="Times New Roman" w:hAnsi="Times New Roman"/>
          <w:sz w:val="24"/>
          <w:szCs w:val="24"/>
        </w:rPr>
        <w:t>both of these</w:t>
      </w:r>
      <w:proofErr w:type="gramEnd"/>
      <w:r w:rsidR="00303B4B" w:rsidRPr="00C84850">
        <w:rPr>
          <w:rFonts w:ascii="Times New Roman" w:hAnsi="Times New Roman"/>
          <w:sz w:val="24"/>
          <w:szCs w:val="24"/>
        </w:rPr>
        <w:t xml:space="preserve"> activities; </w:t>
      </w:r>
    </w:p>
    <w:p w14:paraId="42BAA24B" w14:textId="77777777" w:rsidR="00303B4B" w:rsidRPr="00C84850" w:rsidRDefault="00303B4B" w:rsidP="00303B4B">
      <w:pPr>
        <w:numPr>
          <w:ilvl w:val="0"/>
          <w:numId w:val="2"/>
        </w:numPr>
        <w:spacing w:before="100" w:beforeAutospacing="1" w:after="100" w:afterAutospacing="1" w:line="240" w:lineRule="auto"/>
        <w:rPr>
          <w:rFonts w:ascii="Times New Roman" w:hAnsi="Times New Roman"/>
          <w:sz w:val="24"/>
          <w:szCs w:val="24"/>
        </w:rPr>
      </w:pPr>
      <w:r w:rsidRPr="00C84850">
        <w:rPr>
          <w:rFonts w:ascii="Times New Roman" w:hAnsi="Times New Roman"/>
          <w:sz w:val="24"/>
          <w:szCs w:val="24"/>
        </w:rPr>
        <w:t xml:space="preserve">Demonstrate </w:t>
      </w:r>
      <w:r w:rsidRPr="00C84850">
        <w:rPr>
          <w:rFonts w:ascii="Times New Roman" w:hAnsi="Times New Roman"/>
          <w:b/>
          <w:bCs/>
          <w:color w:val="000000"/>
          <w:sz w:val="24"/>
          <w:szCs w:val="24"/>
          <w:shd w:val="clear" w:color="auto" w:fill="FFFF66"/>
        </w:rPr>
        <w:t xml:space="preserve">entrepreneurial </w:t>
      </w:r>
      <w:r w:rsidRPr="00C84850">
        <w:rPr>
          <w:rFonts w:ascii="Times New Roman" w:hAnsi="Times New Roman"/>
          <w:sz w:val="24"/>
          <w:szCs w:val="24"/>
        </w:rPr>
        <w:t xml:space="preserve">approaches to formulating product, price, promotional and distribution strategies and action programs; </w:t>
      </w:r>
    </w:p>
    <w:p w14:paraId="0CF101DF" w14:textId="77777777" w:rsidR="00303B4B" w:rsidRPr="00C84850" w:rsidRDefault="00303B4B" w:rsidP="00233FAD">
      <w:pPr>
        <w:numPr>
          <w:ilvl w:val="0"/>
          <w:numId w:val="2"/>
        </w:numPr>
        <w:spacing w:before="100" w:beforeAutospacing="1" w:after="100" w:afterAutospacing="1" w:line="240" w:lineRule="auto"/>
        <w:rPr>
          <w:rFonts w:ascii="Times New Roman" w:hAnsi="Times New Roman"/>
          <w:sz w:val="24"/>
          <w:szCs w:val="24"/>
        </w:rPr>
      </w:pPr>
      <w:r w:rsidRPr="00C84850">
        <w:rPr>
          <w:rFonts w:ascii="Times New Roman" w:hAnsi="Times New Roman"/>
          <w:sz w:val="24"/>
          <w:szCs w:val="24"/>
        </w:rPr>
        <w:t xml:space="preserve">Design creative approaches to </w:t>
      </w:r>
      <w:r w:rsidRPr="00C84850">
        <w:rPr>
          <w:rFonts w:ascii="Times New Roman" w:hAnsi="Times New Roman"/>
          <w:b/>
          <w:bCs/>
          <w:color w:val="000000"/>
          <w:sz w:val="24"/>
          <w:szCs w:val="24"/>
          <w:shd w:val="clear" w:color="auto" w:fill="A0FFFF"/>
        </w:rPr>
        <w:t>marketing</w:t>
      </w:r>
      <w:r w:rsidRPr="00C84850">
        <w:rPr>
          <w:rFonts w:ascii="Times New Roman" w:hAnsi="Times New Roman"/>
          <w:sz w:val="24"/>
          <w:szCs w:val="24"/>
        </w:rPr>
        <w:t xml:space="preserve"> communications under conditions of resource limitations</w:t>
      </w:r>
      <w:r w:rsidR="00D82F8F">
        <w:rPr>
          <w:rFonts w:ascii="Times New Roman" w:hAnsi="Times New Roman"/>
          <w:sz w:val="24"/>
          <w:szCs w:val="24"/>
        </w:rPr>
        <w:t xml:space="preserve"> which face many, if not most, start-ups.</w:t>
      </w:r>
      <w:r w:rsidRPr="00C84850">
        <w:rPr>
          <w:rFonts w:ascii="Times New Roman" w:hAnsi="Times New Roman"/>
          <w:sz w:val="24"/>
          <w:szCs w:val="24"/>
        </w:rPr>
        <w:t xml:space="preserve"> </w:t>
      </w:r>
    </w:p>
    <w:p w14:paraId="14E18DB3" w14:textId="77777777" w:rsidR="00303B4B" w:rsidRDefault="00303B4B" w:rsidP="00303B4B">
      <w:pPr>
        <w:ind w:firstLine="720"/>
        <w:rPr>
          <w:rFonts w:ascii="Times New Roman" w:hAnsi="Times New Roman"/>
          <w:sz w:val="24"/>
        </w:rPr>
      </w:pPr>
      <w:r w:rsidRPr="00C84850">
        <w:rPr>
          <w:rFonts w:ascii="Times New Roman" w:hAnsi="Times New Roman"/>
          <w:sz w:val="24"/>
        </w:rPr>
        <w:t xml:space="preserve">The classroom pedagogy will </w:t>
      </w:r>
      <w:r w:rsidR="009240FE" w:rsidRPr="00C84850">
        <w:rPr>
          <w:rFonts w:ascii="Times New Roman" w:hAnsi="Times New Roman"/>
          <w:sz w:val="24"/>
        </w:rPr>
        <w:t>primarily</w:t>
      </w:r>
      <w:r w:rsidRPr="00C84850">
        <w:rPr>
          <w:rFonts w:ascii="Times New Roman" w:hAnsi="Times New Roman"/>
          <w:sz w:val="24"/>
        </w:rPr>
        <w:t xml:space="preserve"> </w:t>
      </w:r>
      <w:r w:rsidR="00D82F8F">
        <w:rPr>
          <w:rFonts w:ascii="Times New Roman" w:hAnsi="Times New Roman"/>
          <w:sz w:val="24"/>
        </w:rPr>
        <w:t xml:space="preserve">be video-taped </w:t>
      </w:r>
      <w:r w:rsidR="00E4149D">
        <w:rPr>
          <w:rFonts w:ascii="Times New Roman" w:hAnsi="Times New Roman"/>
          <w:sz w:val="24"/>
        </w:rPr>
        <w:t xml:space="preserve">lectures </w:t>
      </w:r>
      <w:r w:rsidR="00D82F8F">
        <w:rPr>
          <w:rFonts w:ascii="Times New Roman" w:hAnsi="Times New Roman"/>
          <w:sz w:val="24"/>
        </w:rPr>
        <w:t xml:space="preserve">from your professor </w:t>
      </w:r>
      <w:r w:rsidR="00E4149D">
        <w:rPr>
          <w:rFonts w:ascii="Times New Roman" w:hAnsi="Times New Roman"/>
          <w:sz w:val="24"/>
        </w:rPr>
        <w:t>and selected video</w:t>
      </w:r>
      <w:r w:rsidR="001634A6">
        <w:rPr>
          <w:rFonts w:ascii="Times New Roman" w:hAnsi="Times New Roman"/>
          <w:sz w:val="24"/>
        </w:rPr>
        <w:t>-</w:t>
      </w:r>
      <w:r w:rsidR="001D4C8B">
        <w:rPr>
          <w:rFonts w:ascii="Times New Roman" w:hAnsi="Times New Roman"/>
          <w:sz w:val="24"/>
        </w:rPr>
        <w:t>based material</w:t>
      </w:r>
      <w:r w:rsidR="00E4149D">
        <w:rPr>
          <w:rFonts w:ascii="Times New Roman" w:hAnsi="Times New Roman"/>
          <w:sz w:val="24"/>
        </w:rPr>
        <w:t>s</w:t>
      </w:r>
      <w:r w:rsidR="00D82F8F">
        <w:rPr>
          <w:rFonts w:ascii="Times New Roman" w:hAnsi="Times New Roman"/>
          <w:sz w:val="24"/>
        </w:rPr>
        <w:t xml:space="preserve"> from youtube.com</w:t>
      </w:r>
      <w:r w:rsidR="009240FE" w:rsidRPr="00C84850">
        <w:rPr>
          <w:rFonts w:ascii="Times New Roman" w:hAnsi="Times New Roman"/>
          <w:sz w:val="24"/>
        </w:rPr>
        <w:t xml:space="preserve"> </w:t>
      </w:r>
      <w:r w:rsidR="00272C6E" w:rsidRPr="00C84850">
        <w:rPr>
          <w:rFonts w:ascii="Times New Roman" w:hAnsi="Times New Roman"/>
          <w:sz w:val="24"/>
        </w:rPr>
        <w:t>but will also involve</w:t>
      </w:r>
      <w:r w:rsidR="001D4C8B" w:rsidRPr="001D4C8B">
        <w:rPr>
          <w:rFonts w:ascii="Times New Roman" w:hAnsi="Times New Roman"/>
          <w:b/>
          <w:i/>
          <w:sz w:val="24"/>
        </w:rPr>
        <w:t xml:space="preserve"> extensive </w:t>
      </w:r>
      <w:r w:rsidR="009240FE" w:rsidRPr="001D4C8B">
        <w:rPr>
          <w:rFonts w:ascii="Times New Roman" w:hAnsi="Times New Roman"/>
          <w:b/>
          <w:i/>
          <w:sz w:val="24"/>
        </w:rPr>
        <w:t>readings</w:t>
      </w:r>
      <w:r w:rsidR="00E4149D">
        <w:rPr>
          <w:rFonts w:ascii="Times New Roman" w:hAnsi="Times New Roman"/>
          <w:sz w:val="24"/>
        </w:rPr>
        <w:t xml:space="preserve"> and participation in on-line discussions</w:t>
      </w:r>
      <w:r w:rsidR="009240FE" w:rsidRPr="00C84850">
        <w:rPr>
          <w:rFonts w:ascii="Times New Roman" w:hAnsi="Times New Roman"/>
          <w:sz w:val="24"/>
        </w:rPr>
        <w:t xml:space="preserve">.  </w:t>
      </w:r>
      <w:r w:rsidR="00E4149D">
        <w:rPr>
          <w:rFonts w:ascii="Times New Roman" w:hAnsi="Times New Roman"/>
          <w:sz w:val="24"/>
        </w:rPr>
        <w:t>In addition</w:t>
      </w:r>
      <w:r w:rsidR="00D82F8F">
        <w:rPr>
          <w:rFonts w:ascii="Times New Roman" w:hAnsi="Times New Roman"/>
          <w:sz w:val="24"/>
        </w:rPr>
        <w:t>,</w:t>
      </w:r>
      <w:r w:rsidR="00E4149D">
        <w:rPr>
          <w:rFonts w:ascii="Times New Roman" w:hAnsi="Times New Roman"/>
          <w:sz w:val="24"/>
        </w:rPr>
        <w:t xml:space="preserve"> there will be one written case analysis required of each student.   There is a major project component of the class (The Marketing Plan) that will require working in virtual teams that will be assigned by the professor.  The Marketing Plan Project</w:t>
      </w:r>
      <w:r w:rsidRPr="00C84850">
        <w:rPr>
          <w:rFonts w:ascii="Times New Roman" w:hAnsi="Times New Roman"/>
          <w:sz w:val="24"/>
        </w:rPr>
        <w:t xml:space="preserve"> will </w:t>
      </w:r>
      <w:r w:rsidR="00E4149D">
        <w:rPr>
          <w:rFonts w:ascii="Times New Roman" w:hAnsi="Times New Roman"/>
          <w:sz w:val="24"/>
        </w:rPr>
        <w:t>require at least some</w:t>
      </w:r>
      <w:r w:rsidRPr="00C84850">
        <w:rPr>
          <w:rFonts w:ascii="Times New Roman" w:hAnsi="Times New Roman"/>
          <w:sz w:val="24"/>
        </w:rPr>
        <w:t xml:space="preserve"> </w:t>
      </w:r>
      <w:r w:rsidR="00E4149D">
        <w:rPr>
          <w:rFonts w:ascii="Times New Roman" w:hAnsi="Times New Roman"/>
          <w:sz w:val="24"/>
        </w:rPr>
        <w:t>marketing</w:t>
      </w:r>
      <w:r w:rsidRPr="00C84850">
        <w:rPr>
          <w:rFonts w:ascii="Times New Roman" w:hAnsi="Times New Roman"/>
          <w:sz w:val="24"/>
        </w:rPr>
        <w:t xml:space="preserve"> research</w:t>
      </w:r>
      <w:r w:rsidR="00E4149D">
        <w:rPr>
          <w:rFonts w:ascii="Times New Roman" w:hAnsi="Times New Roman"/>
          <w:sz w:val="24"/>
        </w:rPr>
        <w:t xml:space="preserve"> (primary, secondary, or both)</w:t>
      </w:r>
      <w:r w:rsidRPr="00C84850">
        <w:rPr>
          <w:rFonts w:ascii="Times New Roman" w:hAnsi="Times New Roman"/>
          <w:sz w:val="24"/>
        </w:rPr>
        <w:t>.</w:t>
      </w:r>
    </w:p>
    <w:p w14:paraId="2C05BCA8" w14:textId="77777777" w:rsidR="00EA1D00" w:rsidRPr="00C84850" w:rsidRDefault="00EA1D00" w:rsidP="00EA1D00">
      <w:pPr>
        <w:rPr>
          <w:rFonts w:ascii="Times New Roman" w:hAnsi="Times New Roman"/>
          <w:sz w:val="24"/>
        </w:rPr>
      </w:pPr>
      <w:r w:rsidRPr="00C84850">
        <w:rPr>
          <w:rFonts w:ascii="Times New Roman" w:hAnsi="Times New Roman"/>
          <w:sz w:val="24"/>
        </w:rPr>
        <w:t xml:space="preserve">As </w:t>
      </w:r>
      <w:r w:rsidRPr="00C84850">
        <w:rPr>
          <w:rFonts w:ascii="Times New Roman" w:hAnsi="Times New Roman"/>
          <w:b/>
          <w:sz w:val="24"/>
        </w:rPr>
        <w:t>instructor</w:t>
      </w:r>
      <w:r w:rsidRPr="00C84850">
        <w:rPr>
          <w:rFonts w:ascii="Times New Roman" w:hAnsi="Times New Roman"/>
          <w:sz w:val="24"/>
        </w:rPr>
        <w:t xml:space="preserve"> I have the following responsibilities:</w:t>
      </w:r>
    </w:p>
    <w:p w14:paraId="73234E72" w14:textId="77777777" w:rsidR="00EA1D00" w:rsidRPr="00C84850" w:rsidRDefault="00E4149D" w:rsidP="00EA1D00">
      <w:pPr>
        <w:numPr>
          <w:ilvl w:val="0"/>
          <w:numId w:val="5"/>
        </w:numPr>
        <w:spacing w:after="0" w:line="240" w:lineRule="auto"/>
        <w:rPr>
          <w:rFonts w:ascii="Times New Roman" w:hAnsi="Times New Roman"/>
          <w:sz w:val="24"/>
        </w:rPr>
      </w:pPr>
      <w:r>
        <w:rPr>
          <w:rFonts w:ascii="Times New Roman" w:hAnsi="Times New Roman"/>
          <w:sz w:val="24"/>
        </w:rPr>
        <w:t>Develop and present</w:t>
      </w:r>
      <w:r w:rsidR="00EA1D00" w:rsidRPr="00C84850">
        <w:rPr>
          <w:rFonts w:ascii="Times New Roman" w:hAnsi="Times New Roman"/>
          <w:sz w:val="24"/>
        </w:rPr>
        <w:t xml:space="preserve"> a well-thought-out class</w:t>
      </w:r>
    </w:p>
    <w:p w14:paraId="2C856E51" w14:textId="77777777" w:rsidR="00EA1D00" w:rsidRPr="00C84850" w:rsidRDefault="00EA1D00" w:rsidP="00EA1D00">
      <w:pPr>
        <w:numPr>
          <w:ilvl w:val="0"/>
          <w:numId w:val="5"/>
        </w:numPr>
        <w:spacing w:after="0" w:line="240" w:lineRule="auto"/>
        <w:rPr>
          <w:rFonts w:ascii="Times New Roman" w:hAnsi="Times New Roman"/>
          <w:sz w:val="24"/>
        </w:rPr>
      </w:pPr>
      <w:r w:rsidRPr="00C84850">
        <w:rPr>
          <w:rFonts w:ascii="Times New Roman" w:hAnsi="Times New Roman"/>
          <w:sz w:val="24"/>
        </w:rPr>
        <w:t>Design my class so you can accomplish my cognitive objecti</w:t>
      </w:r>
      <w:r w:rsidR="00E4149D">
        <w:rPr>
          <w:rFonts w:ascii="Times New Roman" w:hAnsi="Times New Roman"/>
          <w:sz w:val="24"/>
        </w:rPr>
        <w:t>ves</w:t>
      </w:r>
      <w:r w:rsidRPr="00C84850">
        <w:rPr>
          <w:rFonts w:ascii="Times New Roman" w:hAnsi="Times New Roman"/>
          <w:sz w:val="24"/>
        </w:rPr>
        <w:t xml:space="preserve"> listed in the syllabus</w:t>
      </w:r>
    </w:p>
    <w:p w14:paraId="15E5D97E" w14:textId="77777777" w:rsidR="00EA1D00" w:rsidRPr="00C84850" w:rsidRDefault="00EA1D00" w:rsidP="00EA1D00">
      <w:pPr>
        <w:numPr>
          <w:ilvl w:val="0"/>
          <w:numId w:val="5"/>
        </w:numPr>
        <w:spacing w:after="0" w:line="240" w:lineRule="auto"/>
        <w:rPr>
          <w:rFonts w:ascii="Times New Roman" w:hAnsi="Times New Roman"/>
          <w:sz w:val="24"/>
        </w:rPr>
      </w:pPr>
      <w:r w:rsidRPr="00C84850">
        <w:rPr>
          <w:rFonts w:ascii="Times New Roman" w:hAnsi="Times New Roman"/>
          <w:sz w:val="24"/>
        </w:rPr>
        <w:t>Consider that it is not always your fault if you don’t understand the material.</w:t>
      </w:r>
    </w:p>
    <w:p w14:paraId="2DD575DD" w14:textId="77777777" w:rsidR="00EA1D00" w:rsidRPr="00C84850" w:rsidRDefault="00EA1D00" w:rsidP="00EA1D00">
      <w:pPr>
        <w:numPr>
          <w:ilvl w:val="0"/>
          <w:numId w:val="5"/>
        </w:numPr>
        <w:spacing w:after="0" w:line="240" w:lineRule="auto"/>
        <w:rPr>
          <w:rFonts w:ascii="Times New Roman" w:hAnsi="Times New Roman"/>
          <w:sz w:val="24"/>
        </w:rPr>
      </w:pPr>
      <w:r w:rsidRPr="00C84850">
        <w:rPr>
          <w:rFonts w:ascii="Times New Roman" w:hAnsi="Times New Roman"/>
          <w:sz w:val="24"/>
        </w:rPr>
        <w:t xml:space="preserve">Create a mutually respectful </w:t>
      </w:r>
      <w:r w:rsidR="00E4149D">
        <w:rPr>
          <w:rFonts w:ascii="Times New Roman" w:hAnsi="Times New Roman"/>
          <w:sz w:val="24"/>
        </w:rPr>
        <w:t>on-line learning</w:t>
      </w:r>
      <w:r w:rsidRPr="00C84850">
        <w:rPr>
          <w:rFonts w:ascii="Times New Roman" w:hAnsi="Times New Roman"/>
          <w:sz w:val="24"/>
        </w:rPr>
        <w:t xml:space="preserve"> environment.</w:t>
      </w:r>
    </w:p>
    <w:p w14:paraId="711776E0" w14:textId="77777777" w:rsidR="00EA1D00" w:rsidRPr="00C84850" w:rsidRDefault="00EA1D00" w:rsidP="00EA1D00">
      <w:pPr>
        <w:numPr>
          <w:ilvl w:val="0"/>
          <w:numId w:val="5"/>
        </w:numPr>
        <w:spacing w:after="0" w:line="240" w:lineRule="auto"/>
        <w:rPr>
          <w:rFonts w:ascii="Times New Roman" w:hAnsi="Times New Roman"/>
          <w:sz w:val="24"/>
        </w:rPr>
      </w:pPr>
      <w:r w:rsidRPr="00C84850">
        <w:rPr>
          <w:rFonts w:ascii="Times New Roman" w:hAnsi="Times New Roman"/>
          <w:sz w:val="24"/>
        </w:rPr>
        <w:t>Recognize that sometimes I may grade a question incorrectly and not get defensive when you politely question a grade.</w:t>
      </w:r>
    </w:p>
    <w:p w14:paraId="2C38562E" w14:textId="77777777" w:rsidR="00EA1D00" w:rsidRPr="00C84850" w:rsidRDefault="00EA1D00" w:rsidP="00EA1D00">
      <w:pPr>
        <w:rPr>
          <w:rFonts w:ascii="Times New Roman" w:hAnsi="Times New Roman"/>
          <w:sz w:val="24"/>
        </w:rPr>
      </w:pPr>
    </w:p>
    <w:p w14:paraId="084EDE48" w14:textId="77777777" w:rsidR="00EA1D00" w:rsidRPr="00C84850" w:rsidRDefault="00EA1D00" w:rsidP="00EA1D00">
      <w:pPr>
        <w:rPr>
          <w:rFonts w:ascii="Times New Roman" w:hAnsi="Times New Roman"/>
          <w:sz w:val="24"/>
        </w:rPr>
      </w:pPr>
      <w:r w:rsidRPr="00C84850">
        <w:rPr>
          <w:rFonts w:ascii="Times New Roman" w:hAnsi="Times New Roman"/>
          <w:sz w:val="24"/>
        </w:rPr>
        <w:t xml:space="preserve">As </w:t>
      </w:r>
      <w:r w:rsidRPr="00C84850">
        <w:rPr>
          <w:rFonts w:ascii="Times New Roman" w:hAnsi="Times New Roman"/>
          <w:b/>
          <w:sz w:val="24"/>
        </w:rPr>
        <w:t>students</w:t>
      </w:r>
      <w:r w:rsidRPr="00C84850">
        <w:rPr>
          <w:rFonts w:ascii="Times New Roman" w:hAnsi="Times New Roman"/>
          <w:sz w:val="24"/>
        </w:rPr>
        <w:t xml:space="preserve"> you have the following responsibilities:</w:t>
      </w:r>
    </w:p>
    <w:p w14:paraId="54B23324" w14:textId="77777777" w:rsidR="00EA1D00" w:rsidRPr="00C84850" w:rsidRDefault="00E4149D" w:rsidP="00EA1D00">
      <w:pPr>
        <w:numPr>
          <w:ilvl w:val="0"/>
          <w:numId w:val="6"/>
        </w:numPr>
        <w:spacing w:after="0" w:line="240" w:lineRule="auto"/>
        <w:rPr>
          <w:rFonts w:ascii="Times New Roman" w:hAnsi="Times New Roman"/>
          <w:sz w:val="24"/>
        </w:rPr>
      </w:pPr>
      <w:r>
        <w:rPr>
          <w:rFonts w:ascii="Times New Roman" w:hAnsi="Times New Roman"/>
          <w:sz w:val="24"/>
        </w:rPr>
        <w:t>Prepare adequately so that your Discussion Comments further the learning of other students in the course</w:t>
      </w:r>
      <w:r w:rsidR="00EA1D00" w:rsidRPr="00C84850">
        <w:rPr>
          <w:rFonts w:ascii="Times New Roman" w:hAnsi="Times New Roman"/>
          <w:sz w:val="24"/>
        </w:rPr>
        <w:t xml:space="preserve">.  </w:t>
      </w:r>
    </w:p>
    <w:p w14:paraId="5360D4C1" w14:textId="77777777" w:rsidR="00EA1D00" w:rsidRPr="00C84850" w:rsidRDefault="00EA1D00" w:rsidP="00EA1D00">
      <w:pPr>
        <w:numPr>
          <w:ilvl w:val="0"/>
          <w:numId w:val="6"/>
        </w:numPr>
        <w:spacing w:after="0" w:line="240" w:lineRule="auto"/>
        <w:rPr>
          <w:rFonts w:ascii="Times New Roman" w:hAnsi="Times New Roman"/>
          <w:sz w:val="24"/>
        </w:rPr>
      </w:pPr>
      <w:r w:rsidRPr="00C84850">
        <w:rPr>
          <w:rFonts w:ascii="Times New Roman" w:hAnsi="Times New Roman"/>
          <w:sz w:val="24"/>
        </w:rPr>
        <w:t>Complete all work on time with proper thought</w:t>
      </w:r>
      <w:r w:rsidR="00E4149D">
        <w:rPr>
          <w:rFonts w:ascii="Times New Roman" w:hAnsi="Times New Roman"/>
          <w:sz w:val="24"/>
        </w:rPr>
        <w:t xml:space="preserve"> and with consideration for your team’s deadlines</w:t>
      </w:r>
      <w:r w:rsidRPr="00C84850">
        <w:rPr>
          <w:rFonts w:ascii="Times New Roman" w:hAnsi="Times New Roman"/>
          <w:sz w:val="24"/>
        </w:rPr>
        <w:t>.</w:t>
      </w:r>
    </w:p>
    <w:p w14:paraId="44CEC070" w14:textId="77777777" w:rsidR="00EA1D00" w:rsidRPr="00C84850" w:rsidRDefault="00EA1D00" w:rsidP="00EA1D00">
      <w:pPr>
        <w:numPr>
          <w:ilvl w:val="0"/>
          <w:numId w:val="6"/>
        </w:numPr>
        <w:spacing w:after="0" w:line="240" w:lineRule="auto"/>
        <w:rPr>
          <w:rFonts w:ascii="Times New Roman" w:hAnsi="Times New Roman"/>
          <w:sz w:val="24"/>
        </w:rPr>
      </w:pPr>
      <w:r w:rsidRPr="00C84850">
        <w:rPr>
          <w:rFonts w:ascii="Times New Roman" w:hAnsi="Times New Roman"/>
          <w:sz w:val="24"/>
        </w:rPr>
        <w:t>Consider that it is not always the instructor’s fault when you don’t understand the material.</w:t>
      </w:r>
    </w:p>
    <w:p w14:paraId="4AB957BD" w14:textId="77777777" w:rsidR="00EA1D00" w:rsidRPr="00C84850" w:rsidRDefault="00EA1D00" w:rsidP="00EA1D00">
      <w:pPr>
        <w:numPr>
          <w:ilvl w:val="0"/>
          <w:numId w:val="6"/>
        </w:numPr>
        <w:spacing w:after="0" w:line="240" w:lineRule="auto"/>
        <w:rPr>
          <w:rFonts w:ascii="Times New Roman" w:hAnsi="Times New Roman"/>
          <w:sz w:val="24"/>
        </w:rPr>
      </w:pPr>
      <w:r w:rsidRPr="00C84850">
        <w:rPr>
          <w:rFonts w:ascii="Times New Roman" w:hAnsi="Times New Roman"/>
          <w:sz w:val="24"/>
        </w:rPr>
        <w:lastRenderedPageBreak/>
        <w:t>Treat others (including the instructor) with respect</w:t>
      </w:r>
      <w:r w:rsidR="00E4149D">
        <w:rPr>
          <w:rFonts w:ascii="Times New Roman" w:hAnsi="Times New Roman"/>
          <w:sz w:val="24"/>
        </w:rPr>
        <w:t xml:space="preserve"> – this is particularly true for the class </w:t>
      </w:r>
      <w:r w:rsidR="00386748">
        <w:rPr>
          <w:rFonts w:ascii="Times New Roman" w:hAnsi="Times New Roman"/>
          <w:sz w:val="24"/>
        </w:rPr>
        <w:t>posts and working in your marketing plan team.</w:t>
      </w:r>
    </w:p>
    <w:p w14:paraId="4367B956" w14:textId="77777777" w:rsidR="00EA1D00" w:rsidRPr="00C84850" w:rsidRDefault="00EA1D00" w:rsidP="00EA1D00">
      <w:pPr>
        <w:numPr>
          <w:ilvl w:val="0"/>
          <w:numId w:val="6"/>
        </w:numPr>
        <w:spacing w:after="0" w:line="240" w:lineRule="auto"/>
        <w:rPr>
          <w:rFonts w:ascii="Times New Roman" w:hAnsi="Times New Roman"/>
          <w:sz w:val="24"/>
        </w:rPr>
      </w:pPr>
      <w:r w:rsidRPr="00C84850">
        <w:rPr>
          <w:rFonts w:ascii="Times New Roman" w:hAnsi="Times New Roman"/>
          <w:sz w:val="24"/>
        </w:rPr>
        <w:t>Ask questions when you don’t understand.  Asking questions is a sign of maturity, not ignorance.</w:t>
      </w:r>
    </w:p>
    <w:p w14:paraId="7D3E039C" w14:textId="77777777" w:rsidR="00EA1D00" w:rsidRPr="00C84850" w:rsidRDefault="00EA1D00" w:rsidP="00EA1D00">
      <w:pPr>
        <w:numPr>
          <w:ilvl w:val="0"/>
          <w:numId w:val="6"/>
        </w:numPr>
        <w:spacing w:after="0" w:line="240" w:lineRule="auto"/>
        <w:rPr>
          <w:rFonts w:ascii="Times New Roman" w:hAnsi="Times New Roman"/>
          <w:sz w:val="24"/>
        </w:rPr>
      </w:pPr>
      <w:r w:rsidRPr="00C84850">
        <w:rPr>
          <w:rFonts w:ascii="Times New Roman" w:hAnsi="Times New Roman"/>
          <w:sz w:val="24"/>
        </w:rPr>
        <w:t>Understand that I am not trying to “nit-pick” when I grade you</w:t>
      </w:r>
      <w:r w:rsidR="00E4149D">
        <w:rPr>
          <w:rFonts w:ascii="Times New Roman" w:hAnsi="Times New Roman"/>
          <w:sz w:val="24"/>
        </w:rPr>
        <w:t>r</w:t>
      </w:r>
      <w:r w:rsidRPr="00C84850">
        <w:rPr>
          <w:rFonts w:ascii="Times New Roman" w:hAnsi="Times New Roman"/>
          <w:sz w:val="24"/>
        </w:rPr>
        <w:t xml:space="preserve"> exams</w:t>
      </w:r>
      <w:r w:rsidR="00E4149D">
        <w:rPr>
          <w:rFonts w:ascii="Times New Roman" w:hAnsi="Times New Roman"/>
          <w:sz w:val="24"/>
        </w:rPr>
        <w:t>, cases, discussion contributions and Marketing Plan</w:t>
      </w:r>
      <w:r w:rsidRPr="00C84850">
        <w:rPr>
          <w:rFonts w:ascii="Times New Roman" w:hAnsi="Times New Roman"/>
          <w:sz w:val="24"/>
        </w:rPr>
        <w:t>.  However, the current economic/selling environment requires exceptionally sound and articulate communication of ideas if one is to be su</w:t>
      </w:r>
      <w:r w:rsidR="00E4149D">
        <w:rPr>
          <w:rFonts w:ascii="Times New Roman" w:hAnsi="Times New Roman"/>
          <w:sz w:val="24"/>
        </w:rPr>
        <w:t>ccessful in business</w:t>
      </w:r>
      <w:r w:rsidRPr="00C84850">
        <w:rPr>
          <w:rFonts w:ascii="Times New Roman" w:hAnsi="Times New Roman"/>
          <w:sz w:val="24"/>
        </w:rPr>
        <w:t>.</w:t>
      </w:r>
    </w:p>
    <w:p w14:paraId="4F1D830A" w14:textId="77777777" w:rsidR="00F1190C" w:rsidRDefault="00F1190C">
      <w:pPr>
        <w:rPr>
          <w:rFonts w:ascii="Times New Roman" w:hAnsi="Times New Roman"/>
          <w:b/>
          <w:sz w:val="24"/>
        </w:rPr>
      </w:pPr>
    </w:p>
    <w:p w14:paraId="3A38EAC7" w14:textId="77777777" w:rsidR="00233FAD" w:rsidRPr="00C84850" w:rsidRDefault="00233FAD">
      <w:pPr>
        <w:rPr>
          <w:rFonts w:ascii="Times New Roman" w:hAnsi="Times New Roman"/>
          <w:sz w:val="24"/>
        </w:rPr>
      </w:pPr>
      <w:r w:rsidRPr="00F1190C">
        <w:rPr>
          <w:rFonts w:ascii="Times New Roman" w:hAnsi="Times New Roman"/>
          <w:b/>
          <w:sz w:val="24"/>
        </w:rPr>
        <w:t>Grading:</w:t>
      </w:r>
      <w:r w:rsidR="00F1190C">
        <w:rPr>
          <w:rFonts w:ascii="Times New Roman" w:hAnsi="Times New Roman"/>
          <w:b/>
          <w:sz w:val="24"/>
        </w:rPr>
        <w:t xml:space="preserve">  </w:t>
      </w:r>
      <w:r w:rsidRPr="00C84850">
        <w:rPr>
          <w:rFonts w:ascii="Times New Roman" w:hAnsi="Times New Roman"/>
          <w:sz w:val="24"/>
        </w:rPr>
        <w:t>Grades will be based on the following system:</w:t>
      </w:r>
    </w:p>
    <w:p w14:paraId="3493AD75" w14:textId="44B117B5" w:rsidR="00233FAD" w:rsidRDefault="00E4149D">
      <w:pPr>
        <w:rPr>
          <w:rFonts w:ascii="Times New Roman" w:hAnsi="Times New Roman"/>
          <w:sz w:val="24"/>
        </w:rPr>
      </w:pPr>
      <w:r>
        <w:rPr>
          <w:rFonts w:ascii="Times New Roman" w:hAnsi="Times New Roman"/>
          <w:sz w:val="24"/>
        </w:rPr>
        <w:t>Written Case</w:t>
      </w:r>
      <w:r w:rsidR="0078134F">
        <w:rPr>
          <w:rFonts w:ascii="Times New Roman" w:hAnsi="Times New Roman"/>
          <w:sz w:val="24"/>
        </w:rPr>
        <w:t>(</w:t>
      </w:r>
      <w:r w:rsidR="00DE4DCD">
        <w:rPr>
          <w:rFonts w:ascii="Times New Roman" w:hAnsi="Times New Roman"/>
          <w:sz w:val="24"/>
        </w:rPr>
        <w:t>s</w:t>
      </w:r>
      <w:r w:rsidR="0078134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E4DCD">
        <w:rPr>
          <w:rFonts w:ascii="Times New Roman" w:hAnsi="Times New Roman"/>
          <w:sz w:val="24"/>
        </w:rPr>
        <w:t xml:space="preserve"> 10</w:t>
      </w:r>
      <w:r>
        <w:rPr>
          <w:rFonts w:ascii="Times New Roman" w:hAnsi="Times New Roman"/>
          <w:sz w:val="24"/>
        </w:rPr>
        <w:t>%</w:t>
      </w:r>
      <w:r w:rsidR="00441F0B" w:rsidRPr="00C84850">
        <w:rPr>
          <w:rFonts w:ascii="Times New Roman" w:hAnsi="Times New Roman"/>
          <w:sz w:val="24"/>
        </w:rPr>
        <w:t xml:space="preserve"> </w:t>
      </w:r>
    </w:p>
    <w:p w14:paraId="7998625E" w14:textId="0F3E4415" w:rsidR="003A0FD7" w:rsidRDefault="00AA14B1">
      <w:pPr>
        <w:rPr>
          <w:rFonts w:ascii="Times New Roman" w:hAnsi="Times New Roman"/>
          <w:sz w:val="24"/>
        </w:rPr>
      </w:pPr>
      <w:r>
        <w:rPr>
          <w:rFonts w:ascii="Times New Roman" w:hAnsi="Times New Roman"/>
          <w:sz w:val="24"/>
        </w:rPr>
        <w:t xml:space="preserve">Direct Selling </w:t>
      </w:r>
      <w:r w:rsidR="003A0FD7">
        <w:rPr>
          <w:rFonts w:ascii="Times New Roman" w:hAnsi="Times New Roman"/>
          <w:sz w:val="24"/>
        </w:rPr>
        <w:t>Prospecting Plan</w:t>
      </w:r>
      <w:r w:rsidR="003A0FD7">
        <w:rPr>
          <w:rFonts w:ascii="Times New Roman" w:hAnsi="Times New Roman"/>
          <w:sz w:val="24"/>
        </w:rPr>
        <w:tab/>
      </w:r>
      <w:r w:rsidR="003A0FD7">
        <w:rPr>
          <w:rFonts w:ascii="Times New Roman" w:hAnsi="Times New Roman"/>
          <w:sz w:val="24"/>
        </w:rPr>
        <w:tab/>
      </w:r>
      <w:r w:rsidR="003A0FD7">
        <w:rPr>
          <w:rFonts w:ascii="Times New Roman" w:hAnsi="Times New Roman"/>
          <w:sz w:val="24"/>
        </w:rPr>
        <w:tab/>
      </w:r>
      <w:r w:rsidR="003A0FD7">
        <w:rPr>
          <w:rFonts w:ascii="Times New Roman" w:hAnsi="Times New Roman"/>
          <w:sz w:val="24"/>
        </w:rPr>
        <w:tab/>
      </w:r>
      <w:r w:rsidR="003A0FD7">
        <w:rPr>
          <w:rFonts w:ascii="Times New Roman" w:hAnsi="Times New Roman"/>
          <w:sz w:val="24"/>
        </w:rPr>
        <w:tab/>
      </w:r>
      <w:r w:rsidR="003A0FD7">
        <w:rPr>
          <w:rFonts w:ascii="Times New Roman" w:hAnsi="Times New Roman"/>
          <w:sz w:val="24"/>
        </w:rPr>
        <w:tab/>
      </w:r>
      <w:r w:rsidR="003A0FD7">
        <w:rPr>
          <w:rFonts w:ascii="Times New Roman" w:hAnsi="Times New Roman"/>
          <w:sz w:val="24"/>
        </w:rPr>
        <w:tab/>
        <w:t xml:space="preserve"> 10%</w:t>
      </w:r>
    </w:p>
    <w:p w14:paraId="20724131" w14:textId="4B3A9A4F" w:rsidR="00513C38" w:rsidRDefault="00513C38">
      <w:pPr>
        <w:rPr>
          <w:rFonts w:ascii="Times New Roman" w:hAnsi="Times New Roman"/>
          <w:sz w:val="24"/>
        </w:rPr>
      </w:pPr>
      <w:r>
        <w:rPr>
          <w:rFonts w:ascii="Times New Roman" w:hAnsi="Times New Roman"/>
          <w:sz w:val="24"/>
        </w:rPr>
        <w:t>Final Exam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sidR="0078134F">
        <w:rPr>
          <w:rFonts w:ascii="Times New Roman" w:hAnsi="Times New Roman"/>
          <w:sz w:val="24"/>
        </w:rPr>
        <w:t>5</w:t>
      </w:r>
      <w:r>
        <w:rPr>
          <w:rFonts w:ascii="Times New Roman" w:hAnsi="Times New Roman"/>
          <w:sz w:val="24"/>
        </w:rPr>
        <w:t>%</w:t>
      </w:r>
    </w:p>
    <w:p w14:paraId="5A3BA68D" w14:textId="77777777" w:rsidR="00882498" w:rsidRPr="00C84850" w:rsidRDefault="00513C38">
      <w:pPr>
        <w:rPr>
          <w:rFonts w:ascii="Times New Roman" w:hAnsi="Times New Roman"/>
          <w:sz w:val="24"/>
        </w:rPr>
      </w:pPr>
      <w:r>
        <w:rPr>
          <w:rFonts w:ascii="Times New Roman" w:hAnsi="Times New Roman"/>
          <w:sz w:val="24"/>
        </w:rPr>
        <w:t>Quiz Scores (combined)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sidR="00E4149D">
        <w:rPr>
          <w:rFonts w:ascii="Times New Roman" w:hAnsi="Times New Roman"/>
          <w:sz w:val="24"/>
        </w:rPr>
        <w:t>0</w:t>
      </w:r>
      <w:r w:rsidR="00882498">
        <w:rPr>
          <w:rFonts w:ascii="Times New Roman" w:hAnsi="Times New Roman"/>
          <w:sz w:val="24"/>
        </w:rPr>
        <w:t>%</w:t>
      </w:r>
    </w:p>
    <w:p w14:paraId="3D716071" w14:textId="1439AC1E" w:rsidR="00D83D43" w:rsidRDefault="00233FAD">
      <w:pPr>
        <w:rPr>
          <w:rFonts w:ascii="Times New Roman" w:hAnsi="Times New Roman"/>
          <w:sz w:val="24"/>
        </w:rPr>
      </w:pPr>
      <w:r w:rsidRPr="00C84850">
        <w:rPr>
          <w:rFonts w:ascii="Times New Roman" w:hAnsi="Times New Roman"/>
          <w:sz w:val="24"/>
        </w:rPr>
        <w:t>Marketing Plan</w:t>
      </w:r>
      <w:r w:rsidRPr="00C84850">
        <w:rPr>
          <w:rFonts w:ascii="Times New Roman" w:hAnsi="Times New Roman"/>
          <w:sz w:val="24"/>
        </w:rPr>
        <w:tab/>
      </w:r>
      <w:r w:rsidRPr="00C84850">
        <w:rPr>
          <w:rFonts w:ascii="Times New Roman" w:hAnsi="Times New Roman"/>
          <w:sz w:val="24"/>
        </w:rPr>
        <w:tab/>
      </w:r>
      <w:r w:rsidRPr="00C84850">
        <w:rPr>
          <w:rFonts w:ascii="Times New Roman" w:hAnsi="Times New Roman"/>
          <w:sz w:val="24"/>
        </w:rPr>
        <w:tab/>
      </w:r>
      <w:r w:rsidRPr="00C84850">
        <w:rPr>
          <w:rFonts w:ascii="Times New Roman" w:hAnsi="Times New Roman"/>
          <w:sz w:val="24"/>
        </w:rPr>
        <w:tab/>
      </w:r>
      <w:r w:rsidRPr="00C84850">
        <w:rPr>
          <w:rFonts w:ascii="Times New Roman" w:hAnsi="Times New Roman"/>
          <w:sz w:val="24"/>
        </w:rPr>
        <w:tab/>
      </w:r>
      <w:r w:rsidR="00EA1D00" w:rsidRPr="00C84850">
        <w:rPr>
          <w:rFonts w:ascii="Times New Roman" w:hAnsi="Times New Roman"/>
          <w:sz w:val="24"/>
        </w:rPr>
        <w:tab/>
      </w:r>
      <w:r w:rsidR="00EA1D00" w:rsidRPr="00C84850">
        <w:rPr>
          <w:rFonts w:ascii="Times New Roman" w:hAnsi="Times New Roman"/>
          <w:sz w:val="24"/>
        </w:rPr>
        <w:tab/>
      </w:r>
      <w:r w:rsidR="00EA1D00" w:rsidRPr="00C84850">
        <w:rPr>
          <w:rFonts w:ascii="Times New Roman" w:hAnsi="Times New Roman"/>
          <w:sz w:val="24"/>
        </w:rPr>
        <w:tab/>
      </w:r>
      <w:r w:rsidR="00EA1D00" w:rsidRPr="00C84850">
        <w:rPr>
          <w:rFonts w:ascii="Times New Roman" w:hAnsi="Times New Roman"/>
          <w:sz w:val="24"/>
        </w:rPr>
        <w:tab/>
      </w:r>
      <w:r w:rsidR="003A0FD7">
        <w:rPr>
          <w:rFonts w:ascii="Times New Roman" w:hAnsi="Times New Roman"/>
          <w:sz w:val="24"/>
        </w:rPr>
        <w:t>2</w:t>
      </w:r>
      <w:r w:rsidR="0078134F">
        <w:rPr>
          <w:rFonts w:ascii="Times New Roman" w:hAnsi="Times New Roman"/>
          <w:sz w:val="24"/>
        </w:rPr>
        <w:t>0</w:t>
      </w:r>
      <w:r w:rsidR="00441F0B" w:rsidRPr="00C84850">
        <w:rPr>
          <w:rFonts w:ascii="Times New Roman" w:hAnsi="Times New Roman"/>
          <w:sz w:val="24"/>
        </w:rPr>
        <w:t>%</w:t>
      </w:r>
    </w:p>
    <w:p w14:paraId="418D9423" w14:textId="543DB31C" w:rsidR="00233FAD" w:rsidRDefault="00D83D43">
      <w:pPr>
        <w:rPr>
          <w:rFonts w:ascii="Times New Roman" w:hAnsi="Times New Roman"/>
          <w:sz w:val="24"/>
        </w:rPr>
      </w:pPr>
      <w:r>
        <w:rPr>
          <w:rFonts w:ascii="Times New Roman" w:hAnsi="Times New Roman"/>
          <w:sz w:val="24"/>
        </w:rPr>
        <w:t>Peer Evaluation</w:t>
      </w:r>
      <w:r w:rsidR="003A0FD7">
        <w:rPr>
          <w:rFonts w:ascii="Times New Roman" w:hAnsi="Times New Roman"/>
          <w:sz w:val="24"/>
        </w:rPr>
        <w:t xml:space="preserve"> (based on a % of your Team’s Marketing Plan</w:t>
      </w:r>
      <w:r w:rsidR="00AA14B1">
        <w:rPr>
          <w:rFonts w:ascii="Times New Roman" w:hAnsi="Times New Roman"/>
          <w:sz w:val="24"/>
        </w:rPr>
        <w:t xml:space="preserve"> Grade</w:t>
      </w:r>
      <w:r w:rsidR="003A0FD7">
        <w:rPr>
          <w:rFonts w:ascii="Times New Roman" w:hAnsi="Times New Roman"/>
          <w:sz w:val="24"/>
        </w:rPr>
        <w:t>)</w:t>
      </w:r>
      <w:r>
        <w:rPr>
          <w:rFonts w:ascii="Times New Roman" w:hAnsi="Times New Roman"/>
          <w:sz w:val="24"/>
        </w:rPr>
        <w:tab/>
      </w:r>
      <w:r>
        <w:rPr>
          <w:rFonts w:ascii="Times New Roman" w:hAnsi="Times New Roman"/>
          <w:sz w:val="24"/>
        </w:rPr>
        <w:tab/>
        <w:t>10%</w:t>
      </w:r>
      <w:r w:rsidR="00441F0B" w:rsidRPr="00C84850">
        <w:rPr>
          <w:rFonts w:ascii="Times New Roman" w:hAnsi="Times New Roman"/>
          <w:sz w:val="24"/>
        </w:rPr>
        <w:t xml:space="preserve"> </w:t>
      </w:r>
    </w:p>
    <w:p w14:paraId="6F78C852" w14:textId="77777777" w:rsidR="000551CB" w:rsidRPr="00C84850" w:rsidRDefault="000551CB">
      <w:pPr>
        <w:rPr>
          <w:rFonts w:ascii="Times New Roman" w:hAnsi="Times New Roman"/>
          <w:sz w:val="24"/>
        </w:rPr>
      </w:pPr>
      <w:r>
        <w:rPr>
          <w:rFonts w:ascii="Times New Roman" w:hAnsi="Times New Roman"/>
          <w:sz w:val="24"/>
        </w:rPr>
        <w:t>Participation Grade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ab/>
        <w:t xml:space="preserve">  5</w:t>
      </w:r>
      <w:proofErr w:type="gramEnd"/>
      <w:r>
        <w:rPr>
          <w:rFonts w:ascii="Times New Roman" w:hAnsi="Times New Roman"/>
          <w:sz w:val="24"/>
        </w:rPr>
        <w:t>%</w:t>
      </w:r>
    </w:p>
    <w:p w14:paraId="07A9E82E" w14:textId="77777777" w:rsidR="00EA1D00" w:rsidRPr="00C84850" w:rsidRDefault="00E57398" w:rsidP="00EA1D00">
      <w:pPr>
        <w:rPr>
          <w:rFonts w:ascii="Times New Roman" w:hAnsi="Times New Roman"/>
          <w:sz w:val="24"/>
        </w:rPr>
      </w:pPr>
      <w:r>
        <w:rPr>
          <w:rFonts w:ascii="Times New Roman" w:hAnsi="Times New Roman"/>
          <w:b/>
          <w:sz w:val="24"/>
        </w:rPr>
        <w:t>Participation</w:t>
      </w:r>
      <w:r w:rsidR="00EA1D00" w:rsidRPr="00C84850">
        <w:rPr>
          <w:rFonts w:ascii="Times New Roman" w:hAnsi="Times New Roman"/>
          <w:b/>
          <w:sz w:val="24"/>
        </w:rPr>
        <w:t xml:space="preserve"> Grade</w:t>
      </w:r>
      <w:r>
        <w:rPr>
          <w:rFonts w:ascii="Times New Roman" w:hAnsi="Times New Roman"/>
          <w:sz w:val="24"/>
        </w:rPr>
        <w:t>:  Your contribution to the discussion boards</w:t>
      </w:r>
      <w:r w:rsidR="00F1190C">
        <w:rPr>
          <w:rFonts w:ascii="Times New Roman" w:hAnsi="Times New Roman"/>
          <w:sz w:val="24"/>
        </w:rPr>
        <w:t xml:space="preserve"> is required for each module</w:t>
      </w:r>
      <w:r>
        <w:rPr>
          <w:rFonts w:ascii="Times New Roman" w:hAnsi="Times New Roman"/>
          <w:sz w:val="24"/>
        </w:rPr>
        <w:t xml:space="preserve">.  This requires that you make at least 1 significant comment of your own based on that </w:t>
      </w:r>
      <w:r w:rsidR="001210A6">
        <w:rPr>
          <w:rFonts w:ascii="Times New Roman" w:hAnsi="Times New Roman"/>
          <w:sz w:val="24"/>
        </w:rPr>
        <w:t>module’s</w:t>
      </w:r>
      <w:r>
        <w:rPr>
          <w:rFonts w:ascii="Times New Roman" w:hAnsi="Times New Roman"/>
          <w:sz w:val="24"/>
        </w:rPr>
        <w:t xml:space="preserve"> readings, videos, lecture materials, and other reading that you are doing that is directly related to Entrepreneurial Marketing.  You also must make at least 2 relevant comments about other student posts on the Discussion site.</w:t>
      </w:r>
      <w:r w:rsidR="00C74498">
        <w:rPr>
          <w:rFonts w:ascii="Times New Roman" w:hAnsi="Times New Roman"/>
          <w:sz w:val="24"/>
        </w:rPr>
        <w:t xml:space="preserve">  Your comments should be directed toward the material and not directed toward another student.  While it is okay to debate a position on the readings or cases, it is not acceptable to direct your comments toward and individual.  In other words, it is fine to disagree with a position that another student has taken as long as it is done professionally and not aggressively.</w:t>
      </w:r>
      <w:r w:rsidR="00EA1D00" w:rsidRPr="00C84850">
        <w:rPr>
          <w:rFonts w:ascii="Times New Roman" w:hAnsi="Times New Roman"/>
          <w:sz w:val="24"/>
        </w:rPr>
        <w:t xml:space="preserve"> </w:t>
      </w:r>
    </w:p>
    <w:p w14:paraId="1C3CDFE4" w14:textId="77777777" w:rsidR="00EA1D00" w:rsidRPr="00191376" w:rsidRDefault="00E57398">
      <w:pPr>
        <w:rPr>
          <w:rFonts w:ascii="Times New Roman" w:hAnsi="Times New Roman" w:cs="Microsoft Sans Serif"/>
          <w:b/>
          <w:color w:val="000000"/>
          <w:sz w:val="24"/>
          <w:szCs w:val="24"/>
        </w:rPr>
      </w:pPr>
      <w:r w:rsidRPr="00191376">
        <w:rPr>
          <w:rFonts w:ascii="Times New Roman" w:hAnsi="Times New Roman" w:cs="Microsoft Sans Serif"/>
          <w:b/>
          <w:color w:val="000000"/>
          <w:sz w:val="24"/>
          <w:szCs w:val="24"/>
        </w:rPr>
        <w:t>Quizzes</w:t>
      </w:r>
    </w:p>
    <w:p w14:paraId="6665E3A0" w14:textId="77F3D2C2" w:rsidR="00E57398" w:rsidRPr="00191376" w:rsidRDefault="00E57398">
      <w:pPr>
        <w:rPr>
          <w:rFonts w:ascii="Times New Roman" w:hAnsi="Times New Roman" w:cs="Microsoft Sans Serif"/>
          <w:b/>
          <w:color w:val="000000"/>
          <w:sz w:val="24"/>
          <w:szCs w:val="24"/>
        </w:rPr>
      </w:pPr>
      <w:r>
        <w:rPr>
          <w:rFonts w:ascii="Times New Roman" w:hAnsi="Times New Roman" w:cs="Microsoft Sans Serif"/>
          <w:color w:val="000000"/>
          <w:sz w:val="24"/>
          <w:szCs w:val="24"/>
        </w:rPr>
        <w:t xml:space="preserve">Each module will have a quiz associated with those materials.  The quizzes will be primarily multiple choice and potentially may also include some short answer questions.  </w:t>
      </w:r>
      <w:r w:rsidR="00EA1D00" w:rsidRPr="00C84850">
        <w:rPr>
          <w:rFonts w:ascii="Times New Roman" w:hAnsi="Times New Roman" w:cs="Microsoft Sans Serif"/>
          <w:color w:val="000000"/>
          <w:sz w:val="24"/>
          <w:szCs w:val="24"/>
        </w:rPr>
        <w:t xml:space="preserve">The </w:t>
      </w:r>
      <w:r>
        <w:rPr>
          <w:rFonts w:ascii="Times New Roman" w:hAnsi="Times New Roman" w:cs="Microsoft Sans Serif"/>
          <w:color w:val="000000"/>
          <w:sz w:val="24"/>
          <w:szCs w:val="24"/>
        </w:rPr>
        <w:t>quizzes</w:t>
      </w:r>
      <w:r w:rsidR="00EA1D00" w:rsidRPr="00C84850">
        <w:rPr>
          <w:rFonts w:ascii="Times New Roman" w:hAnsi="Times New Roman" w:cs="Microsoft Sans Serif"/>
          <w:color w:val="000000"/>
          <w:sz w:val="24"/>
          <w:szCs w:val="24"/>
        </w:rPr>
        <w:t xml:space="preserve"> will </w:t>
      </w:r>
      <w:proofErr w:type="spellStart"/>
      <w:r w:rsidR="00441F0B" w:rsidRPr="00C84850">
        <w:rPr>
          <w:rFonts w:ascii="Times New Roman" w:hAnsi="Times New Roman" w:cs="Microsoft Sans Serif"/>
          <w:color w:val="000000"/>
          <w:sz w:val="24"/>
          <w:szCs w:val="24"/>
        </w:rPr>
        <w:t>will</w:t>
      </w:r>
      <w:proofErr w:type="spellEnd"/>
      <w:r w:rsidR="00441F0B" w:rsidRPr="00C84850">
        <w:rPr>
          <w:rFonts w:ascii="Times New Roman" w:hAnsi="Times New Roman" w:cs="Microsoft Sans Serif"/>
          <w:color w:val="000000"/>
          <w:sz w:val="24"/>
          <w:szCs w:val="24"/>
        </w:rPr>
        <w:t xml:space="preserve"> cover </w:t>
      </w:r>
      <w:r>
        <w:rPr>
          <w:rFonts w:ascii="Times New Roman" w:hAnsi="Times New Roman" w:cs="Microsoft Sans Serif"/>
          <w:color w:val="000000"/>
          <w:sz w:val="24"/>
          <w:szCs w:val="24"/>
        </w:rPr>
        <w:t>the materials from the textbook</w:t>
      </w:r>
      <w:r w:rsidR="00441F0B" w:rsidRPr="00C84850">
        <w:rPr>
          <w:rFonts w:ascii="Times New Roman" w:hAnsi="Times New Roman" w:cs="Microsoft Sans Serif"/>
          <w:color w:val="000000"/>
          <w:sz w:val="24"/>
          <w:szCs w:val="24"/>
        </w:rPr>
        <w:t>, course readings/cases, as well as issues related to your marketing plan.</w:t>
      </w:r>
      <w:r w:rsidR="00191376">
        <w:rPr>
          <w:rFonts w:ascii="Times New Roman" w:hAnsi="Times New Roman" w:cs="Microsoft Sans Serif"/>
          <w:color w:val="000000"/>
          <w:sz w:val="24"/>
          <w:szCs w:val="24"/>
        </w:rPr>
        <w:t xml:space="preserve">  You may drop the low grade from among your quiz grades.  </w:t>
      </w:r>
      <w:r w:rsidR="00191376" w:rsidRPr="00191376">
        <w:rPr>
          <w:rFonts w:ascii="Times New Roman" w:hAnsi="Times New Roman" w:cs="Microsoft Sans Serif"/>
          <w:b/>
          <w:color w:val="000000"/>
          <w:sz w:val="24"/>
          <w:szCs w:val="24"/>
        </w:rPr>
        <w:t>However, I do not provide make-up quizzes.  If you miss one, that is your dropped quiz grade.</w:t>
      </w:r>
      <w:r w:rsidR="001210A6">
        <w:rPr>
          <w:rFonts w:ascii="Times New Roman" w:hAnsi="Times New Roman" w:cs="Microsoft Sans Serif"/>
          <w:b/>
          <w:color w:val="000000"/>
          <w:sz w:val="24"/>
          <w:szCs w:val="24"/>
        </w:rPr>
        <w:t xml:space="preserve">  If you miss more than one exam, you must contact the professor to determine how best to proceed or if you need to drop the course.</w:t>
      </w:r>
      <w:r w:rsidR="0078134F">
        <w:rPr>
          <w:rFonts w:ascii="Times New Roman" w:hAnsi="Times New Roman" w:cs="Microsoft Sans Serif"/>
          <w:b/>
          <w:color w:val="000000"/>
          <w:sz w:val="24"/>
          <w:szCs w:val="24"/>
        </w:rPr>
        <w:t xml:space="preserve">  Therefore, it is in your best interests NOT TO MISS A QUIZ so that you can drop the low grade.</w:t>
      </w:r>
    </w:p>
    <w:p w14:paraId="3F5A093C" w14:textId="73570E6C" w:rsidR="0078134F" w:rsidRDefault="0078134F">
      <w:pPr>
        <w:rPr>
          <w:rFonts w:ascii="Times New Roman" w:hAnsi="Times New Roman" w:cs="Microsoft Sans Serif"/>
          <w:bCs/>
          <w:color w:val="000000"/>
          <w:sz w:val="24"/>
          <w:szCs w:val="24"/>
        </w:rPr>
      </w:pPr>
      <w:r w:rsidRPr="0078134F">
        <w:rPr>
          <w:rFonts w:ascii="Times New Roman" w:hAnsi="Times New Roman" w:cs="Microsoft Sans Serif"/>
          <w:b/>
          <w:color w:val="000000"/>
          <w:sz w:val="24"/>
          <w:szCs w:val="24"/>
        </w:rPr>
        <w:lastRenderedPageBreak/>
        <w:t>Written Cases:</w:t>
      </w:r>
    </w:p>
    <w:p w14:paraId="6DD1345A" w14:textId="027A3ABA" w:rsidR="0078134F" w:rsidRPr="0078134F" w:rsidRDefault="0078134F">
      <w:pPr>
        <w:rPr>
          <w:rFonts w:ascii="Times New Roman" w:hAnsi="Times New Roman" w:cs="Microsoft Sans Serif"/>
          <w:bCs/>
          <w:color w:val="000000"/>
          <w:sz w:val="24"/>
          <w:szCs w:val="24"/>
        </w:rPr>
      </w:pPr>
      <w:r>
        <w:rPr>
          <w:rFonts w:ascii="Times New Roman" w:hAnsi="Times New Roman" w:cs="Microsoft Sans Serif"/>
          <w:bCs/>
          <w:color w:val="000000"/>
          <w:sz w:val="24"/>
          <w:szCs w:val="24"/>
        </w:rPr>
        <w:t xml:space="preserve">The course will have a written case component. </w:t>
      </w:r>
      <w:r w:rsidR="00BE04B6">
        <w:rPr>
          <w:rFonts w:ascii="Times New Roman" w:hAnsi="Times New Roman" w:cs="Microsoft Sans Serif"/>
          <w:bCs/>
          <w:color w:val="000000"/>
          <w:sz w:val="24"/>
          <w:szCs w:val="24"/>
        </w:rPr>
        <w:t xml:space="preserve"> This will consist of one, or more, case write-ups.</w:t>
      </w:r>
      <w:r>
        <w:rPr>
          <w:rFonts w:ascii="Times New Roman" w:hAnsi="Times New Roman" w:cs="Microsoft Sans Serif"/>
          <w:bCs/>
          <w:color w:val="000000"/>
          <w:sz w:val="24"/>
          <w:szCs w:val="24"/>
        </w:rPr>
        <w:t xml:space="preserve"> These are team based.  You are required to answer the Case Question(s) posed by your instructor in a maximum of 2 pages total.  This means that you do not write up a re-hashing of case facts, but only use those facts and other information included in the case to make your argument for your decision.  You are not allowed to use outside materials and these case write-up(s) will be checked for plagiarism so make sure to cite any outside source and do not share your information with colleagues.  Anyone on any team found using internet information about the case(s) will receive a grade </w:t>
      </w:r>
      <w:proofErr w:type="gramStart"/>
      <w:r>
        <w:rPr>
          <w:rFonts w:ascii="Times New Roman" w:hAnsi="Times New Roman" w:cs="Microsoft Sans Serif"/>
          <w:bCs/>
          <w:color w:val="000000"/>
          <w:sz w:val="24"/>
          <w:szCs w:val="24"/>
        </w:rPr>
        <w:t>of )</w:t>
      </w:r>
      <w:proofErr w:type="gramEnd"/>
      <w:r>
        <w:rPr>
          <w:rFonts w:ascii="Times New Roman" w:hAnsi="Times New Roman" w:cs="Microsoft Sans Serif"/>
          <w:bCs/>
          <w:color w:val="000000"/>
          <w:sz w:val="24"/>
          <w:szCs w:val="24"/>
        </w:rPr>
        <w:t>’0’ on the case.  Therefore, make sure your team are acting in an appropriate manner since it does affect your grade.</w:t>
      </w:r>
    </w:p>
    <w:p w14:paraId="6DDA5AFF" w14:textId="58E75FFB" w:rsidR="00441F0B" w:rsidRPr="00C84850" w:rsidRDefault="00441F0B">
      <w:pPr>
        <w:rPr>
          <w:rFonts w:ascii="Times New Roman" w:hAnsi="Times New Roman" w:cs="Microsoft Sans Serif"/>
          <w:color w:val="000000"/>
          <w:sz w:val="24"/>
          <w:szCs w:val="24"/>
        </w:rPr>
      </w:pPr>
      <w:r w:rsidRPr="0078134F">
        <w:rPr>
          <w:rFonts w:ascii="Times New Roman" w:hAnsi="Times New Roman" w:cs="Microsoft Sans Serif"/>
          <w:b/>
          <w:color w:val="000000"/>
          <w:sz w:val="24"/>
          <w:szCs w:val="24"/>
        </w:rPr>
        <w:t xml:space="preserve">Marketing </w:t>
      </w:r>
      <w:r w:rsidRPr="00C84850">
        <w:rPr>
          <w:rFonts w:ascii="Times New Roman" w:hAnsi="Times New Roman" w:cs="Microsoft Sans Serif"/>
          <w:b/>
          <w:color w:val="000000"/>
          <w:sz w:val="24"/>
          <w:szCs w:val="24"/>
        </w:rPr>
        <w:t>Plan:</w:t>
      </w:r>
    </w:p>
    <w:p w14:paraId="6CE1DBB9" w14:textId="710679AB" w:rsidR="00441F0B" w:rsidRPr="00C84850" w:rsidRDefault="00441F0B">
      <w:pPr>
        <w:rPr>
          <w:rFonts w:ascii="Times New Roman" w:hAnsi="Times New Roman" w:cs="Microsoft Sans Serif"/>
          <w:color w:val="000000"/>
          <w:sz w:val="24"/>
          <w:szCs w:val="24"/>
        </w:rPr>
      </w:pPr>
      <w:r w:rsidRPr="00C84850">
        <w:rPr>
          <w:rFonts w:ascii="Times New Roman" w:hAnsi="Times New Roman" w:cs="Microsoft Sans Serif"/>
          <w:color w:val="000000"/>
          <w:sz w:val="24"/>
          <w:szCs w:val="24"/>
        </w:rPr>
        <w:t>The marketing plan is a detailed marketing plan based on the Marketing Plan material</w:t>
      </w:r>
      <w:r w:rsidR="00E57398">
        <w:rPr>
          <w:rFonts w:ascii="Times New Roman" w:hAnsi="Times New Roman" w:cs="Microsoft Sans Serif"/>
          <w:color w:val="000000"/>
          <w:sz w:val="24"/>
          <w:szCs w:val="24"/>
        </w:rPr>
        <w:t>s posted for this class.  You may also seek out additional information about Developing a Marketing Plan.  There are any number of good reference books on the subject</w:t>
      </w:r>
      <w:r w:rsidRPr="00C84850">
        <w:rPr>
          <w:rFonts w:ascii="Times New Roman" w:hAnsi="Times New Roman" w:cs="Microsoft Sans Serif"/>
          <w:color w:val="000000"/>
          <w:sz w:val="24"/>
          <w:szCs w:val="24"/>
        </w:rPr>
        <w:t>.</w:t>
      </w:r>
      <w:r w:rsidR="00E57398">
        <w:rPr>
          <w:rFonts w:ascii="Times New Roman" w:hAnsi="Times New Roman" w:cs="Microsoft Sans Serif"/>
          <w:color w:val="000000"/>
          <w:sz w:val="24"/>
          <w:szCs w:val="24"/>
        </w:rPr>
        <w:t xml:space="preserve">  However, your final written plan should follow the basic outline that I provide.</w:t>
      </w:r>
      <w:r w:rsidRPr="00C84850">
        <w:rPr>
          <w:rFonts w:ascii="Times New Roman" w:hAnsi="Times New Roman" w:cs="Microsoft Sans Serif"/>
          <w:color w:val="000000"/>
          <w:sz w:val="24"/>
          <w:szCs w:val="24"/>
        </w:rPr>
        <w:t xml:space="preserve">  It is a team project.  Teams, as a rule </w:t>
      </w:r>
      <w:r w:rsidR="00882498">
        <w:rPr>
          <w:rFonts w:ascii="Times New Roman" w:hAnsi="Times New Roman" w:cs="Microsoft Sans Serif"/>
          <w:color w:val="000000"/>
          <w:sz w:val="24"/>
          <w:szCs w:val="24"/>
        </w:rPr>
        <w:t>should consist of 4 -</w:t>
      </w:r>
      <w:r w:rsidRPr="00C84850">
        <w:rPr>
          <w:rFonts w:ascii="Times New Roman" w:hAnsi="Times New Roman" w:cs="Microsoft Sans Serif"/>
          <w:color w:val="000000"/>
          <w:sz w:val="24"/>
          <w:szCs w:val="24"/>
        </w:rPr>
        <w:t xml:space="preserve"> 6 people.  In no case will </w:t>
      </w:r>
      <w:r w:rsidR="00E57398">
        <w:rPr>
          <w:rFonts w:ascii="Times New Roman" w:hAnsi="Times New Roman" w:cs="Microsoft Sans Serif"/>
          <w:color w:val="000000"/>
          <w:sz w:val="24"/>
          <w:szCs w:val="24"/>
        </w:rPr>
        <w:t xml:space="preserve">I create </w:t>
      </w:r>
      <w:r w:rsidRPr="00C84850">
        <w:rPr>
          <w:rFonts w:ascii="Times New Roman" w:hAnsi="Times New Roman" w:cs="Microsoft Sans Serif"/>
          <w:color w:val="000000"/>
          <w:sz w:val="24"/>
          <w:szCs w:val="24"/>
        </w:rPr>
        <w:t xml:space="preserve">a team </w:t>
      </w:r>
      <w:r w:rsidR="00E57398">
        <w:rPr>
          <w:rFonts w:ascii="Times New Roman" w:hAnsi="Times New Roman" w:cs="Microsoft Sans Serif"/>
          <w:color w:val="000000"/>
          <w:sz w:val="24"/>
          <w:szCs w:val="24"/>
        </w:rPr>
        <w:t>with</w:t>
      </w:r>
      <w:r w:rsidRPr="00C84850">
        <w:rPr>
          <w:rFonts w:ascii="Times New Roman" w:hAnsi="Times New Roman" w:cs="Microsoft Sans Serif"/>
          <w:color w:val="000000"/>
          <w:sz w:val="24"/>
          <w:szCs w:val="24"/>
        </w:rPr>
        <w:t xml:space="preserve"> more than 6 members</w:t>
      </w:r>
      <w:r w:rsidR="00E57398">
        <w:rPr>
          <w:rFonts w:ascii="Times New Roman" w:hAnsi="Times New Roman" w:cs="Microsoft Sans Serif"/>
          <w:color w:val="000000"/>
          <w:sz w:val="24"/>
          <w:szCs w:val="24"/>
        </w:rPr>
        <w:t>.</w:t>
      </w:r>
      <w:r w:rsidRPr="00C84850">
        <w:rPr>
          <w:rFonts w:ascii="Times New Roman" w:hAnsi="Times New Roman" w:cs="Microsoft Sans Serif"/>
          <w:color w:val="000000"/>
          <w:sz w:val="24"/>
          <w:szCs w:val="24"/>
        </w:rPr>
        <w:t xml:space="preserve">   The marketing plan should be based on a FEASIBLE idea for </w:t>
      </w:r>
      <w:r w:rsidR="00E57398">
        <w:rPr>
          <w:rFonts w:ascii="Times New Roman" w:hAnsi="Times New Roman" w:cs="Microsoft Sans Serif"/>
          <w:color w:val="000000"/>
          <w:sz w:val="24"/>
          <w:szCs w:val="24"/>
        </w:rPr>
        <w:t xml:space="preserve">the </w:t>
      </w:r>
      <w:r w:rsidR="0078134F">
        <w:rPr>
          <w:rFonts w:ascii="Times New Roman" w:hAnsi="Times New Roman" w:cs="Microsoft Sans Serif"/>
          <w:color w:val="000000"/>
          <w:sz w:val="24"/>
          <w:szCs w:val="24"/>
        </w:rPr>
        <w:t xml:space="preserve">product(s) </w:t>
      </w:r>
      <w:r w:rsidR="00E57398">
        <w:rPr>
          <w:rFonts w:ascii="Times New Roman" w:hAnsi="Times New Roman" w:cs="Microsoft Sans Serif"/>
          <w:color w:val="000000"/>
          <w:sz w:val="24"/>
          <w:szCs w:val="24"/>
        </w:rPr>
        <w:t xml:space="preserve">that </w:t>
      </w:r>
      <w:r w:rsidR="00746FDC">
        <w:rPr>
          <w:rFonts w:ascii="Times New Roman" w:hAnsi="Times New Roman" w:cs="Microsoft Sans Serif"/>
          <w:color w:val="000000"/>
          <w:sz w:val="24"/>
          <w:szCs w:val="24"/>
        </w:rPr>
        <w:t>the class is assigned</w:t>
      </w:r>
      <w:r w:rsidRPr="00C84850">
        <w:rPr>
          <w:rFonts w:ascii="Times New Roman" w:hAnsi="Times New Roman" w:cs="Microsoft Sans Serif"/>
          <w:color w:val="000000"/>
          <w:sz w:val="24"/>
          <w:szCs w:val="24"/>
        </w:rPr>
        <w:t>.</w:t>
      </w:r>
      <w:r w:rsidR="00E57398">
        <w:rPr>
          <w:rFonts w:ascii="Times New Roman" w:hAnsi="Times New Roman" w:cs="Microsoft Sans Serif"/>
          <w:color w:val="000000"/>
          <w:sz w:val="24"/>
          <w:szCs w:val="24"/>
        </w:rPr>
        <w:t xml:space="preserve">  All teams will work on the same product/business so that Marketing Plans can be compared across teams.  This instills some competition into the class </w:t>
      </w:r>
      <w:r w:rsidR="0078134F">
        <w:rPr>
          <w:rFonts w:ascii="Times New Roman" w:hAnsi="Times New Roman" w:cs="Microsoft Sans Serif"/>
          <w:color w:val="000000"/>
          <w:sz w:val="24"/>
          <w:szCs w:val="24"/>
        </w:rPr>
        <w:t xml:space="preserve">(wow!  </w:t>
      </w:r>
      <w:proofErr w:type="gramStart"/>
      <w:r w:rsidR="0078134F">
        <w:rPr>
          <w:rFonts w:ascii="Times New Roman" w:hAnsi="Times New Roman" w:cs="Microsoft Sans Serif"/>
          <w:color w:val="000000"/>
          <w:sz w:val="24"/>
          <w:szCs w:val="24"/>
        </w:rPr>
        <w:t>Similar to</w:t>
      </w:r>
      <w:proofErr w:type="gramEnd"/>
      <w:r w:rsidR="0078134F">
        <w:rPr>
          <w:rFonts w:ascii="Times New Roman" w:hAnsi="Times New Roman" w:cs="Microsoft Sans Serif"/>
          <w:color w:val="000000"/>
          <w:sz w:val="24"/>
          <w:szCs w:val="24"/>
        </w:rPr>
        <w:t xml:space="preserve"> competing in a business setting) </w:t>
      </w:r>
      <w:r w:rsidR="00E57398">
        <w:rPr>
          <w:rFonts w:ascii="Times New Roman" w:hAnsi="Times New Roman" w:cs="Microsoft Sans Serif"/>
          <w:color w:val="000000"/>
          <w:sz w:val="24"/>
          <w:szCs w:val="24"/>
        </w:rPr>
        <w:t xml:space="preserve">and typically results in better projects. </w:t>
      </w:r>
      <w:r w:rsidRPr="00C84850">
        <w:rPr>
          <w:rFonts w:ascii="Times New Roman" w:hAnsi="Times New Roman" w:cs="Microsoft Sans Serif"/>
          <w:color w:val="000000"/>
          <w:sz w:val="24"/>
          <w:szCs w:val="24"/>
        </w:rPr>
        <w:t xml:space="preserve">  </w:t>
      </w:r>
    </w:p>
    <w:p w14:paraId="2FB74869" w14:textId="77777777" w:rsidR="00A92AAC" w:rsidRPr="00C84850" w:rsidRDefault="00A92AAC" w:rsidP="00A92AAC">
      <w:pPr>
        <w:rPr>
          <w:rFonts w:ascii="Times New Roman" w:hAnsi="Times New Roman"/>
          <w:b/>
          <w:sz w:val="24"/>
        </w:rPr>
      </w:pPr>
      <w:r w:rsidRPr="00C84850">
        <w:rPr>
          <w:rFonts w:ascii="Times New Roman" w:hAnsi="Times New Roman"/>
          <w:b/>
          <w:sz w:val="24"/>
        </w:rPr>
        <w:t>Advice</w:t>
      </w:r>
    </w:p>
    <w:p w14:paraId="2561B5E5" w14:textId="77777777" w:rsidR="00A92AAC" w:rsidRPr="00C84850" w:rsidRDefault="00A92AAC" w:rsidP="00A92AAC">
      <w:pPr>
        <w:rPr>
          <w:rFonts w:ascii="Times New Roman" w:hAnsi="Times New Roman"/>
          <w:sz w:val="24"/>
        </w:rPr>
      </w:pPr>
      <w:r w:rsidRPr="00C84850">
        <w:rPr>
          <w:rFonts w:ascii="Times New Roman" w:hAnsi="Times New Roman"/>
          <w:sz w:val="24"/>
        </w:rPr>
        <w:t>Due to the nature of the course it is essential that you keep up with your readings and assignments.  There is nothing more certain to negatively affect your grade than to get behind.  It has been my experience that once a student gets behind during a semester, he/she rarely, if ever, fully catches up in the class.</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40"/>
        <w:gridCol w:w="1800"/>
        <w:gridCol w:w="1350"/>
        <w:gridCol w:w="1620"/>
        <w:gridCol w:w="1679"/>
      </w:tblGrid>
      <w:tr w:rsidR="00A92AAC" w:rsidRPr="00C84850" w14:paraId="14417598" w14:textId="77777777" w:rsidTr="00F1190C">
        <w:trPr>
          <w:jc w:val="center"/>
        </w:trPr>
        <w:tc>
          <w:tcPr>
            <w:tcW w:w="1525" w:type="dxa"/>
          </w:tcPr>
          <w:p w14:paraId="308BCC30" w14:textId="77777777" w:rsidR="00A92AAC" w:rsidRPr="00C84850" w:rsidRDefault="00A92AAC" w:rsidP="005D7252">
            <w:pPr>
              <w:spacing w:before="60" w:after="60"/>
              <w:jc w:val="both"/>
              <w:rPr>
                <w:rFonts w:ascii="Times New Roman" w:hAnsi="Times New Roman"/>
                <w:b/>
                <w:sz w:val="24"/>
              </w:rPr>
            </w:pPr>
            <w:r w:rsidRPr="00C84850">
              <w:rPr>
                <w:rFonts w:ascii="Times New Roman" w:hAnsi="Times New Roman"/>
                <w:b/>
                <w:sz w:val="24"/>
              </w:rPr>
              <w:t>Final Grade Assignment Scale</w:t>
            </w:r>
          </w:p>
        </w:tc>
        <w:tc>
          <w:tcPr>
            <w:tcW w:w="1440" w:type="dxa"/>
          </w:tcPr>
          <w:p w14:paraId="7E25178A"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A (93-</w:t>
            </w:r>
            <w:r w:rsidR="004C06E3">
              <w:rPr>
                <w:rFonts w:ascii="Times New Roman" w:hAnsi="Times New Roman"/>
                <w:b/>
                <w:sz w:val="24"/>
              </w:rPr>
              <w:t>100</w:t>
            </w:r>
            <w:r w:rsidRPr="00C84850">
              <w:rPr>
                <w:rFonts w:ascii="Times New Roman" w:hAnsi="Times New Roman"/>
                <w:b/>
                <w:sz w:val="24"/>
              </w:rPr>
              <w:t>)</w:t>
            </w:r>
          </w:p>
          <w:p w14:paraId="7004FB9F"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 xml:space="preserve"> A- (90-92)</w:t>
            </w:r>
          </w:p>
        </w:tc>
        <w:tc>
          <w:tcPr>
            <w:tcW w:w="1800" w:type="dxa"/>
          </w:tcPr>
          <w:p w14:paraId="0A35F196"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B+ (87-89)</w:t>
            </w:r>
          </w:p>
          <w:p w14:paraId="5281AD7B"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 xml:space="preserve"> B (83-86)</w:t>
            </w:r>
          </w:p>
          <w:p w14:paraId="53E9250B"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B- (80-82)</w:t>
            </w:r>
          </w:p>
        </w:tc>
        <w:tc>
          <w:tcPr>
            <w:tcW w:w="1350" w:type="dxa"/>
          </w:tcPr>
          <w:p w14:paraId="323EFD46"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C+ (77-79)</w:t>
            </w:r>
          </w:p>
          <w:p w14:paraId="35873DF2"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 xml:space="preserve"> C (73-76)</w:t>
            </w:r>
          </w:p>
          <w:p w14:paraId="20604CC0"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C- (70-72)</w:t>
            </w:r>
          </w:p>
        </w:tc>
        <w:tc>
          <w:tcPr>
            <w:tcW w:w="1620" w:type="dxa"/>
          </w:tcPr>
          <w:p w14:paraId="296D2171"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D (60-69)</w:t>
            </w:r>
          </w:p>
        </w:tc>
        <w:tc>
          <w:tcPr>
            <w:tcW w:w="1679" w:type="dxa"/>
          </w:tcPr>
          <w:p w14:paraId="5AA8AEA9" w14:textId="77777777" w:rsidR="00A92AAC" w:rsidRPr="00C84850" w:rsidRDefault="00A92AAC" w:rsidP="005D7252">
            <w:pPr>
              <w:spacing w:before="60" w:after="60"/>
              <w:jc w:val="center"/>
              <w:rPr>
                <w:rFonts w:ascii="Times New Roman" w:hAnsi="Times New Roman"/>
                <w:b/>
                <w:sz w:val="24"/>
              </w:rPr>
            </w:pPr>
            <w:r w:rsidRPr="00C84850">
              <w:rPr>
                <w:rFonts w:ascii="Times New Roman" w:hAnsi="Times New Roman"/>
                <w:b/>
                <w:sz w:val="24"/>
              </w:rPr>
              <w:t>F (&lt;60)</w:t>
            </w:r>
          </w:p>
        </w:tc>
      </w:tr>
      <w:tr w:rsidR="00A92AAC" w:rsidRPr="00C84850" w14:paraId="59EF23AA" w14:textId="77777777" w:rsidTr="00F1190C">
        <w:trPr>
          <w:jc w:val="center"/>
        </w:trPr>
        <w:tc>
          <w:tcPr>
            <w:tcW w:w="1525" w:type="dxa"/>
          </w:tcPr>
          <w:p w14:paraId="2E4906C9" w14:textId="77777777" w:rsidR="00A92AAC" w:rsidRPr="00C84850" w:rsidRDefault="00A92AAC" w:rsidP="005D7252">
            <w:pPr>
              <w:spacing w:before="60" w:after="60"/>
              <w:jc w:val="both"/>
              <w:rPr>
                <w:rFonts w:ascii="Times New Roman" w:hAnsi="Times New Roman"/>
                <w:b/>
                <w:sz w:val="24"/>
              </w:rPr>
            </w:pPr>
            <w:r w:rsidRPr="00C84850">
              <w:rPr>
                <w:rFonts w:ascii="Times New Roman" w:hAnsi="Times New Roman"/>
                <w:b/>
                <w:sz w:val="24"/>
              </w:rPr>
              <w:t>Value</w:t>
            </w:r>
          </w:p>
        </w:tc>
        <w:tc>
          <w:tcPr>
            <w:tcW w:w="1440" w:type="dxa"/>
          </w:tcPr>
          <w:p w14:paraId="42961A32"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 xml:space="preserve">Outstanding Excellence </w:t>
            </w:r>
          </w:p>
        </w:tc>
        <w:tc>
          <w:tcPr>
            <w:tcW w:w="1800" w:type="dxa"/>
          </w:tcPr>
          <w:p w14:paraId="1377CD74"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Mastered material</w:t>
            </w:r>
          </w:p>
        </w:tc>
        <w:tc>
          <w:tcPr>
            <w:tcW w:w="1350" w:type="dxa"/>
          </w:tcPr>
          <w:p w14:paraId="76119415"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Tagged</w:t>
            </w:r>
          </w:p>
          <w:p w14:paraId="1B6AEBA2"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the bases</w:t>
            </w:r>
          </w:p>
        </w:tc>
        <w:tc>
          <w:tcPr>
            <w:tcW w:w="1620" w:type="dxa"/>
          </w:tcPr>
          <w:p w14:paraId="6FDE5F05" w14:textId="77777777" w:rsidR="00A92AAC" w:rsidRPr="00C84850" w:rsidRDefault="00A92AAC" w:rsidP="005D7252">
            <w:pPr>
              <w:spacing w:before="60" w:after="60"/>
              <w:rPr>
                <w:rFonts w:ascii="Times New Roman" w:hAnsi="Times New Roman"/>
                <w:sz w:val="24"/>
              </w:rPr>
            </w:pPr>
            <w:r w:rsidRPr="00C84850">
              <w:rPr>
                <w:rFonts w:ascii="Times New Roman" w:hAnsi="Times New Roman"/>
                <w:sz w:val="24"/>
              </w:rPr>
              <w:t>Unsatisfactory</w:t>
            </w:r>
          </w:p>
        </w:tc>
        <w:tc>
          <w:tcPr>
            <w:tcW w:w="1679" w:type="dxa"/>
          </w:tcPr>
          <w:p w14:paraId="40F0335C"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Unacceptable</w:t>
            </w:r>
          </w:p>
        </w:tc>
      </w:tr>
      <w:tr w:rsidR="00A92AAC" w:rsidRPr="00C84850" w14:paraId="17B5E0AC" w14:textId="77777777" w:rsidTr="00F1190C">
        <w:trPr>
          <w:jc w:val="center"/>
        </w:trPr>
        <w:tc>
          <w:tcPr>
            <w:tcW w:w="1525" w:type="dxa"/>
          </w:tcPr>
          <w:p w14:paraId="46382964" w14:textId="77777777" w:rsidR="00A92AAC" w:rsidRPr="00C84850" w:rsidRDefault="00A92AAC" w:rsidP="005D7252">
            <w:pPr>
              <w:spacing w:before="60" w:after="60"/>
              <w:jc w:val="both"/>
              <w:rPr>
                <w:rFonts w:ascii="Times New Roman" w:hAnsi="Times New Roman"/>
                <w:b/>
                <w:sz w:val="24"/>
              </w:rPr>
            </w:pPr>
            <w:r w:rsidRPr="00C84850">
              <w:rPr>
                <w:rFonts w:ascii="Times New Roman" w:hAnsi="Times New Roman"/>
                <w:b/>
                <w:sz w:val="24"/>
              </w:rPr>
              <w:t>Organization</w:t>
            </w:r>
            <w:r w:rsidR="00F1190C">
              <w:rPr>
                <w:rFonts w:ascii="Times New Roman" w:hAnsi="Times New Roman"/>
                <w:b/>
                <w:sz w:val="24"/>
              </w:rPr>
              <w:t>al</w:t>
            </w:r>
            <w:r w:rsidRPr="00C84850">
              <w:rPr>
                <w:rFonts w:ascii="Times New Roman" w:hAnsi="Times New Roman"/>
                <w:b/>
                <w:sz w:val="24"/>
              </w:rPr>
              <w:t xml:space="preserve"> equivalent </w:t>
            </w:r>
          </w:p>
        </w:tc>
        <w:tc>
          <w:tcPr>
            <w:tcW w:w="1440" w:type="dxa"/>
          </w:tcPr>
          <w:p w14:paraId="7398CC19"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Promoted</w:t>
            </w:r>
          </w:p>
        </w:tc>
        <w:tc>
          <w:tcPr>
            <w:tcW w:w="1800" w:type="dxa"/>
          </w:tcPr>
          <w:p w14:paraId="47DAD511"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Raise</w:t>
            </w:r>
          </w:p>
        </w:tc>
        <w:tc>
          <w:tcPr>
            <w:tcW w:w="1350" w:type="dxa"/>
          </w:tcPr>
          <w:p w14:paraId="312CBBED"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No Raise</w:t>
            </w:r>
          </w:p>
        </w:tc>
        <w:tc>
          <w:tcPr>
            <w:tcW w:w="1620" w:type="dxa"/>
          </w:tcPr>
          <w:p w14:paraId="1C324945"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Reviewed</w:t>
            </w:r>
          </w:p>
        </w:tc>
        <w:tc>
          <w:tcPr>
            <w:tcW w:w="1679" w:type="dxa"/>
          </w:tcPr>
          <w:p w14:paraId="50318B32"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Fired</w:t>
            </w:r>
          </w:p>
        </w:tc>
      </w:tr>
      <w:tr w:rsidR="00A92AAC" w:rsidRPr="00C84850" w14:paraId="659D2270" w14:textId="77777777" w:rsidTr="00F1190C">
        <w:trPr>
          <w:jc w:val="center"/>
        </w:trPr>
        <w:tc>
          <w:tcPr>
            <w:tcW w:w="1525" w:type="dxa"/>
          </w:tcPr>
          <w:p w14:paraId="3778E25A" w14:textId="77777777" w:rsidR="00A92AAC" w:rsidRPr="00C84850" w:rsidRDefault="00A92AAC" w:rsidP="005D7252">
            <w:pPr>
              <w:spacing w:before="60" w:after="60"/>
              <w:jc w:val="both"/>
              <w:rPr>
                <w:rFonts w:ascii="Times New Roman" w:hAnsi="Times New Roman"/>
                <w:b/>
                <w:sz w:val="24"/>
              </w:rPr>
            </w:pPr>
            <w:r w:rsidRPr="00C84850">
              <w:rPr>
                <w:rFonts w:ascii="Times New Roman" w:hAnsi="Times New Roman"/>
                <w:b/>
                <w:sz w:val="24"/>
              </w:rPr>
              <w:lastRenderedPageBreak/>
              <w:t>Typical Percentage</w:t>
            </w:r>
          </w:p>
        </w:tc>
        <w:tc>
          <w:tcPr>
            <w:tcW w:w="1440" w:type="dxa"/>
          </w:tcPr>
          <w:p w14:paraId="3390758E"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15-20%</w:t>
            </w:r>
          </w:p>
        </w:tc>
        <w:tc>
          <w:tcPr>
            <w:tcW w:w="1800" w:type="dxa"/>
          </w:tcPr>
          <w:p w14:paraId="47FAA0C7"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50-60%</w:t>
            </w:r>
          </w:p>
        </w:tc>
        <w:tc>
          <w:tcPr>
            <w:tcW w:w="1350" w:type="dxa"/>
          </w:tcPr>
          <w:p w14:paraId="74F6C41D"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20-25%</w:t>
            </w:r>
          </w:p>
        </w:tc>
        <w:tc>
          <w:tcPr>
            <w:tcW w:w="1620" w:type="dxa"/>
          </w:tcPr>
          <w:p w14:paraId="39CE73DD"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&lt;5%</w:t>
            </w:r>
          </w:p>
        </w:tc>
        <w:tc>
          <w:tcPr>
            <w:tcW w:w="1679" w:type="dxa"/>
          </w:tcPr>
          <w:p w14:paraId="403FAB58" w14:textId="77777777" w:rsidR="00A92AAC" w:rsidRPr="00C84850" w:rsidRDefault="00A92AAC" w:rsidP="005D7252">
            <w:pPr>
              <w:spacing w:before="60" w:after="60"/>
              <w:jc w:val="center"/>
              <w:rPr>
                <w:rFonts w:ascii="Times New Roman" w:hAnsi="Times New Roman"/>
                <w:sz w:val="24"/>
              </w:rPr>
            </w:pPr>
            <w:r w:rsidRPr="00C84850">
              <w:rPr>
                <w:rFonts w:ascii="Times New Roman" w:hAnsi="Times New Roman"/>
                <w:sz w:val="24"/>
              </w:rPr>
              <w:t>&lt;5%</w:t>
            </w:r>
          </w:p>
        </w:tc>
      </w:tr>
    </w:tbl>
    <w:p w14:paraId="583F09DD" w14:textId="77777777" w:rsidR="00A92AAC" w:rsidRPr="00C84850" w:rsidRDefault="00A92AAC" w:rsidP="00A92AAC">
      <w:pPr>
        <w:rPr>
          <w:rFonts w:ascii="Times New Roman" w:hAnsi="Times New Roman"/>
          <w:sz w:val="24"/>
        </w:rPr>
      </w:pPr>
    </w:p>
    <w:p w14:paraId="056A41B3" w14:textId="77777777" w:rsidR="00EA1D00" w:rsidRPr="00C84850" w:rsidRDefault="00EA1D00" w:rsidP="00441F0B">
      <w:pPr>
        <w:jc w:val="center"/>
        <w:rPr>
          <w:rFonts w:ascii="Times New Roman" w:hAnsi="Times New Roman" w:cs="Tahoma"/>
          <w:b/>
          <w:sz w:val="24"/>
          <w:szCs w:val="28"/>
        </w:rPr>
      </w:pPr>
      <w:r w:rsidRPr="00C84850">
        <w:rPr>
          <w:rFonts w:ascii="Times New Roman" w:hAnsi="Times New Roman" w:cs="Microsoft Sans Serif"/>
          <w:b/>
          <w:color w:val="000000"/>
          <w:sz w:val="24"/>
          <w:szCs w:val="28"/>
        </w:rPr>
        <w:t>COURSE POLICIES</w:t>
      </w:r>
      <w:r w:rsidRPr="00C84850">
        <w:rPr>
          <w:rFonts w:ascii="Times New Roman" w:hAnsi="Times New Roman" w:cs="Tahoma"/>
          <w:b/>
          <w:sz w:val="24"/>
          <w:szCs w:val="28"/>
        </w:rPr>
        <w:t>:</w:t>
      </w:r>
    </w:p>
    <w:p w14:paraId="58671E68" w14:textId="77777777" w:rsidR="00EA1D00" w:rsidRPr="00C84850" w:rsidRDefault="00EA1D00" w:rsidP="00EA1D00">
      <w:pPr>
        <w:rPr>
          <w:rFonts w:ascii="Times New Roman" w:hAnsi="Times New Roman"/>
          <w:b/>
          <w:sz w:val="24"/>
        </w:rPr>
      </w:pPr>
      <w:r w:rsidRPr="00C84850">
        <w:rPr>
          <w:rFonts w:ascii="Times New Roman" w:hAnsi="Times New Roman"/>
          <w:b/>
          <w:sz w:val="24"/>
        </w:rPr>
        <w:t xml:space="preserve">Any grade appeal must be done within 2 weeks of the posting of grades.  </w:t>
      </w:r>
    </w:p>
    <w:p w14:paraId="07066655" w14:textId="77777777" w:rsidR="00EA1D00" w:rsidRPr="00C84850" w:rsidRDefault="00EA1D00" w:rsidP="002B13A9">
      <w:pPr>
        <w:rPr>
          <w:rFonts w:ascii="Times New Roman" w:hAnsi="Times New Roman" w:cs="Tahoma"/>
          <w:sz w:val="24"/>
        </w:rPr>
      </w:pPr>
      <w:r w:rsidRPr="00C84850">
        <w:rPr>
          <w:rFonts w:ascii="Times New Roman" w:hAnsi="Times New Roman" w:cs="Tahoma"/>
          <w:b/>
          <w:sz w:val="24"/>
        </w:rPr>
        <w:t xml:space="preserve">Students </w:t>
      </w:r>
      <w:proofErr w:type="gramStart"/>
      <w:r w:rsidRPr="00C84850">
        <w:rPr>
          <w:rFonts w:ascii="Times New Roman" w:hAnsi="Times New Roman" w:cs="Tahoma"/>
          <w:b/>
          <w:sz w:val="24"/>
        </w:rPr>
        <w:t>With</w:t>
      </w:r>
      <w:proofErr w:type="gramEnd"/>
      <w:r w:rsidRPr="00C84850">
        <w:rPr>
          <w:rFonts w:ascii="Times New Roman" w:hAnsi="Times New Roman" w:cs="Tahoma"/>
          <w:b/>
          <w:sz w:val="24"/>
        </w:rPr>
        <w:t xml:space="preserve"> Disabilities: </w:t>
      </w:r>
      <w:r w:rsidRPr="00C84850">
        <w:rPr>
          <w:rFonts w:ascii="Times New Roman" w:hAnsi="Times New Roman" w:cs="Tahoma"/>
          <w:sz w:val="24"/>
        </w:rPr>
        <w:t>Students who have a Letter of Accommodation from the Office of Disability Services should identify themselves to the instructor of this course as soon as possible.  That way provisions can be made to help you become as successful as possible.</w:t>
      </w:r>
    </w:p>
    <w:p w14:paraId="1B908999" w14:textId="74A1C940" w:rsidR="00EA1D00" w:rsidRDefault="00EA1D00" w:rsidP="002B13A9">
      <w:pPr>
        <w:rPr>
          <w:rFonts w:ascii="Times New Roman" w:hAnsi="Times New Roman" w:cs="Tahoma"/>
          <w:sz w:val="24"/>
        </w:rPr>
      </w:pPr>
      <w:r w:rsidRPr="00C84850">
        <w:rPr>
          <w:rFonts w:ascii="Times New Roman" w:hAnsi="Times New Roman" w:cs="Tahoma"/>
          <w:b/>
          <w:sz w:val="24"/>
        </w:rPr>
        <w:t xml:space="preserve">Disruptive Behavior: </w:t>
      </w:r>
      <w:r w:rsidR="003C1E6D">
        <w:rPr>
          <w:rFonts w:ascii="Times New Roman" w:hAnsi="Times New Roman" w:cs="Tahoma"/>
          <w:b/>
          <w:sz w:val="24"/>
        </w:rPr>
        <w:t xml:space="preserve"> </w:t>
      </w:r>
      <w:r w:rsidR="003C1E6D" w:rsidRPr="003C1E6D">
        <w:rPr>
          <w:rFonts w:ascii="Times New Roman" w:hAnsi="Times New Roman" w:cs="Tahoma"/>
          <w:sz w:val="24"/>
        </w:rPr>
        <w:t>Disruptive s</w:t>
      </w:r>
      <w:r w:rsidRPr="003C1E6D">
        <w:rPr>
          <w:rFonts w:ascii="Times New Roman" w:hAnsi="Times New Roman" w:cs="Tahoma"/>
          <w:sz w:val="24"/>
          <w:lang w:eastAsia="zh-CN"/>
        </w:rPr>
        <w:t>tudent</w:t>
      </w:r>
      <w:r w:rsidRPr="00C84850">
        <w:rPr>
          <w:rFonts w:ascii="Times New Roman" w:hAnsi="Times New Roman" w:cs="Tahoma"/>
          <w:sz w:val="24"/>
          <w:lang w:eastAsia="zh-CN"/>
        </w:rPr>
        <w:t xml:space="preserve"> behavior is student behavior in a classroom or other learning environment (to include both on-campus</w:t>
      </w:r>
      <w:r w:rsidR="00E57398">
        <w:rPr>
          <w:rFonts w:ascii="Times New Roman" w:hAnsi="Times New Roman" w:cs="Tahoma"/>
          <w:sz w:val="24"/>
          <w:lang w:eastAsia="zh-CN"/>
        </w:rPr>
        <w:t xml:space="preserve">, </w:t>
      </w:r>
      <w:r w:rsidRPr="00C84850">
        <w:rPr>
          <w:rFonts w:ascii="Times New Roman" w:hAnsi="Times New Roman" w:cs="Tahoma"/>
          <w:sz w:val="24"/>
          <w:lang w:eastAsia="zh-CN"/>
        </w:rPr>
        <w:t>off</w:t>
      </w:r>
      <w:r w:rsidRPr="00C84850">
        <w:rPr>
          <w:rFonts w:ascii="Times New Roman" w:hAnsi="Times New Roman" w:cs="Tahoma"/>
          <w:sz w:val="24"/>
          <w:lang w:eastAsia="zh-CN"/>
        </w:rPr>
        <w:noBreakHyphen/>
        <w:t>campus</w:t>
      </w:r>
      <w:r w:rsidR="00E57398">
        <w:rPr>
          <w:rFonts w:ascii="Times New Roman" w:hAnsi="Times New Roman" w:cs="Tahoma"/>
          <w:sz w:val="24"/>
          <w:lang w:eastAsia="zh-CN"/>
        </w:rPr>
        <w:t>, and on-line</w:t>
      </w:r>
      <w:r w:rsidRPr="00C84850">
        <w:rPr>
          <w:rFonts w:ascii="Times New Roman" w:hAnsi="Times New Roman" w:cs="Tahoma"/>
          <w:sz w:val="24"/>
          <w:lang w:eastAsia="zh-CN"/>
        </w:rPr>
        <w:t xml:space="preserve"> </w:t>
      </w:r>
      <w:r w:rsidR="00E57398">
        <w:rPr>
          <w:rFonts w:ascii="Times New Roman" w:hAnsi="Times New Roman" w:cs="Tahoma"/>
          <w:sz w:val="24"/>
          <w:lang w:eastAsia="zh-CN"/>
        </w:rPr>
        <w:t>environments</w:t>
      </w:r>
      <w:r w:rsidRPr="00C84850">
        <w:rPr>
          <w:rFonts w:ascii="Times New Roman" w:hAnsi="Times New Roman" w:cs="Tahoma"/>
          <w:sz w:val="24"/>
          <w:lang w:eastAsia="zh-CN"/>
        </w:rPr>
        <w:t>), which disrupts the educational process.  Disruptive class behavior for this purpose is defined by the instructor.  Such behavior includes, but is not limited to, verbal or physical threats, repeated obscenities, unreasonable interference with class discussion, making/receiving personal phone calls or pages during class, leaving and entering class frequently in the absence of notice to instructor of illness or other extenuating</w:t>
      </w:r>
      <w:r w:rsidRPr="00C84850">
        <w:rPr>
          <w:rFonts w:ascii="Times New Roman" w:hAnsi="Times New Roman" w:cs="Tahoma"/>
          <w:i/>
          <w:sz w:val="24"/>
          <w:lang w:eastAsia="zh-CN"/>
        </w:rPr>
        <w:t xml:space="preserve"> </w:t>
      </w:r>
      <w:r w:rsidRPr="00C84850">
        <w:rPr>
          <w:rFonts w:ascii="Times New Roman" w:hAnsi="Times New Roman" w:cs="Tahoma"/>
          <w:sz w:val="24"/>
          <w:lang w:eastAsia="zh-CN"/>
        </w:rPr>
        <w:t>circumstances, and persisting in disruptive personal conversations with other class members.  For purposes of this policy, it may also be considered disruptive behavior for a student to exhibit threatening, intimidating, or other inappropriate behavior toward the instructor or classmates outside of class</w:t>
      </w:r>
      <w:r w:rsidR="00191376">
        <w:rPr>
          <w:rFonts w:ascii="Times New Roman" w:hAnsi="Times New Roman" w:cs="Tahoma"/>
          <w:sz w:val="24"/>
          <w:lang w:eastAsia="zh-CN"/>
        </w:rPr>
        <w:t xml:space="preserve"> or on-line</w:t>
      </w:r>
      <w:r w:rsidRPr="00C84850">
        <w:rPr>
          <w:rFonts w:ascii="Times New Roman" w:hAnsi="Times New Roman" w:cs="Tahoma"/>
          <w:sz w:val="24"/>
          <w:lang w:eastAsia="zh-CN"/>
        </w:rPr>
        <w:t xml:space="preserve">.  </w:t>
      </w:r>
      <w:r w:rsidRPr="00C84850">
        <w:rPr>
          <w:rFonts w:ascii="Times New Roman" w:hAnsi="Times New Roman" w:cs="Tahoma"/>
          <w:sz w:val="24"/>
        </w:rPr>
        <w:t xml:space="preserve">When disruptive behavior occurs in a </w:t>
      </w:r>
      <w:r w:rsidRPr="00C84850">
        <w:rPr>
          <w:rFonts w:ascii="Times New Roman" w:hAnsi="Times New Roman" w:cs="Tahoma"/>
          <w:vanish/>
          <w:sz w:val="24"/>
        </w:rPr>
        <w:t>class:</w:t>
      </w:r>
      <w:r w:rsidRPr="00C84850">
        <w:rPr>
          <w:rFonts w:ascii="Times New Roman" w:hAnsi="Times New Roman" w:cs="Tahoma"/>
          <w:bCs/>
          <w:sz w:val="24"/>
        </w:rPr>
        <w:t>class</w:t>
      </w:r>
      <w:r w:rsidR="00045EF6">
        <w:rPr>
          <w:rFonts w:ascii="Times New Roman" w:hAnsi="Times New Roman" w:cs="Tahoma"/>
          <w:bCs/>
          <w:sz w:val="24"/>
        </w:rPr>
        <w:t xml:space="preserve">, </w:t>
      </w:r>
      <w:r w:rsidRPr="00C84850">
        <w:rPr>
          <w:rFonts w:ascii="Times New Roman" w:hAnsi="Times New Roman" w:cs="Tahoma"/>
          <w:vanish/>
          <w:sz w:val="24"/>
        </w:rPr>
        <w:t>1.</w:t>
      </w:r>
      <w:r w:rsidRPr="00C84850">
        <w:rPr>
          <w:rFonts w:ascii="Times New Roman" w:hAnsi="Times New Roman" w:cs="Tahoma"/>
          <w:vanish/>
          <w:sz w:val="24"/>
          <w:szCs w:val="14"/>
        </w:rPr>
        <w:t xml:space="preserve">      </w:t>
      </w:r>
      <w:r w:rsidRPr="00C84850">
        <w:rPr>
          <w:rFonts w:ascii="Times New Roman" w:hAnsi="Times New Roman" w:cs="Tahoma"/>
          <w:sz w:val="24"/>
        </w:rPr>
        <w:t xml:space="preserve">the instructor will warn the student.  The warning will consist of </w:t>
      </w:r>
      <w:r w:rsidR="001210A6">
        <w:rPr>
          <w:rFonts w:ascii="Times New Roman" w:hAnsi="Times New Roman" w:cs="Tahoma"/>
          <w:sz w:val="24"/>
        </w:rPr>
        <w:t>a written communication via email</w:t>
      </w:r>
      <w:r w:rsidRPr="00C84850">
        <w:rPr>
          <w:rFonts w:ascii="Times New Roman" w:hAnsi="Times New Roman" w:cs="Tahoma"/>
          <w:sz w:val="24"/>
        </w:rPr>
        <w:t xml:space="preserve"> notifying the student that his/her behavior is disruptive and that it must cease immediately</w:t>
      </w:r>
      <w:r w:rsidR="00045EF6">
        <w:rPr>
          <w:rFonts w:ascii="Times New Roman" w:hAnsi="Times New Roman" w:cs="Tahoma"/>
          <w:sz w:val="24"/>
        </w:rPr>
        <w:t>,</w:t>
      </w:r>
      <w:r w:rsidRPr="00C84850">
        <w:rPr>
          <w:rFonts w:ascii="Times New Roman" w:hAnsi="Times New Roman" w:cs="Tahoma"/>
          <w:sz w:val="24"/>
        </w:rPr>
        <w:t xml:space="preserve"> or the student will face removal from the classes.</w:t>
      </w:r>
      <w:r w:rsidR="001210A6">
        <w:rPr>
          <w:rFonts w:ascii="Times New Roman" w:hAnsi="Times New Roman" w:cs="Tahoma"/>
          <w:sz w:val="24"/>
        </w:rPr>
        <w:t xml:space="preserve">  As a business student you are expected to conduct yourself in a professional manner.  If you are unsure of how to act professionally, you should err on the side of collegiality and courtesy.</w:t>
      </w:r>
    </w:p>
    <w:p w14:paraId="12FB6756" w14:textId="77777777" w:rsidR="008F54F7" w:rsidRPr="00C84850" w:rsidRDefault="008F54F7" w:rsidP="002B13A9">
      <w:pPr>
        <w:rPr>
          <w:rFonts w:ascii="Times New Roman" w:hAnsi="Times New Roman" w:cs="Tahoma"/>
          <w:vanish/>
          <w:sz w:val="24"/>
        </w:rPr>
      </w:pPr>
    </w:p>
    <w:p w14:paraId="51B7FCEC" w14:textId="77777777" w:rsidR="00EA1D00" w:rsidRPr="00C84850" w:rsidRDefault="00EA1D00" w:rsidP="00EA1D00">
      <w:pPr>
        <w:adjustRightInd w:val="0"/>
        <w:jc w:val="both"/>
        <w:rPr>
          <w:rFonts w:ascii="Times New Roman" w:hAnsi="Times New Roman" w:cs="Tahoma"/>
          <w:b/>
          <w:sz w:val="24"/>
        </w:rPr>
      </w:pPr>
      <w:r w:rsidRPr="00C84850">
        <w:rPr>
          <w:rFonts w:ascii="Times New Roman" w:hAnsi="Times New Roman" w:cs="Tahoma"/>
          <w:vanish/>
          <w:sz w:val="24"/>
          <w:lang w:eastAsia="zh-CN"/>
        </w:rPr>
        <w:t>.</w:t>
      </w:r>
    </w:p>
    <w:p w14:paraId="1A6EC9CC" w14:textId="77777777" w:rsidR="00EA1D00" w:rsidRDefault="00EA1D00" w:rsidP="002B13A9">
      <w:pPr>
        <w:rPr>
          <w:rFonts w:ascii="Times New Roman" w:hAnsi="Times New Roman" w:cs="Tahoma"/>
          <w:sz w:val="24"/>
        </w:rPr>
      </w:pPr>
      <w:r w:rsidRPr="00C84850">
        <w:rPr>
          <w:rFonts w:ascii="Times New Roman" w:hAnsi="Times New Roman" w:cs="Tahoma"/>
          <w:b/>
          <w:sz w:val="24"/>
        </w:rPr>
        <w:t xml:space="preserve">Academic </w:t>
      </w:r>
      <w:r w:rsidR="00624839">
        <w:rPr>
          <w:rFonts w:ascii="Times New Roman" w:hAnsi="Times New Roman" w:cs="Tahoma"/>
          <w:b/>
          <w:sz w:val="24"/>
        </w:rPr>
        <w:t>Integrity (Honesty)</w:t>
      </w:r>
      <w:r w:rsidRPr="00C84850">
        <w:rPr>
          <w:rFonts w:ascii="Times New Roman" w:hAnsi="Times New Roman" w:cs="Tahoma"/>
          <w:b/>
          <w:sz w:val="24"/>
        </w:rPr>
        <w:t xml:space="preserve">: </w:t>
      </w:r>
      <w:r w:rsidRPr="00C84850">
        <w:rPr>
          <w:rFonts w:ascii="Times New Roman" w:hAnsi="Times New Roman" w:cs="Tahoma"/>
          <w:sz w:val="24"/>
        </w:rPr>
        <w:t>All university and college regulations concerning withdrawal and academic honesty</w:t>
      </w:r>
      <w:r w:rsidRPr="00C84850">
        <w:rPr>
          <w:rFonts w:ascii="Times New Roman" w:hAnsi="Times New Roman" w:cs="Tahoma"/>
          <w:b/>
          <w:sz w:val="24"/>
        </w:rPr>
        <w:t xml:space="preserve"> </w:t>
      </w:r>
      <w:r w:rsidRPr="00C84850">
        <w:rPr>
          <w:rFonts w:ascii="Times New Roman" w:hAnsi="Times New Roman" w:cs="Tahoma"/>
          <w:sz w:val="24"/>
        </w:rPr>
        <w:t>will apply.  Students are expected to recognize and uphold standards of intellectual and academic integrity.  The university assumes as a basic and minimum standard of conduct in academic matters that students be honest and that they submit for credit only the products of their own efforts.  Students should be familiar with the university’s policy on issues such as plagiarism, unauthorized collaboration, falsification, and multiple submissions.  Lack of knowledge of this policy is not an acceptable defense to any charge of academic dishonesty.</w:t>
      </w:r>
      <w:r w:rsidR="00624839">
        <w:rPr>
          <w:rFonts w:ascii="Times New Roman" w:hAnsi="Times New Roman" w:cs="Tahoma"/>
          <w:sz w:val="24"/>
        </w:rPr>
        <w:t xml:space="preserve">  It is expected that you have visited and read the website regarding Academic Integrity.</w:t>
      </w:r>
    </w:p>
    <w:p w14:paraId="27404558" w14:textId="77777777" w:rsidR="00624839" w:rsidRDefault="00727987" w:rsidP="00624839">
      <w:pPr>
        <w:spacing w:after="0" w:line="240" w:lineRule="auto"/>
        <w:ind w:right="144"/>
        <w:rPr>
          <w:rFonts w:ascii="Times New Roman" w:eastAsia="Times New Roman" w:hAnsi="Times New Roman" w:cs="Times New Roman"/>
          <w:sz w:val="24"/>
          <w:szCs w:val="24"/>
        </w:rPr>
      </w:pPr>
      <w:hyperlink r:id="rId9" w:history="1">
        <w:r w:rsidR="00624839">
          <w:rPr>
            <w:rStyle w:val="Hyperlink"/>
            <w:rFonts w:ascii="Times New Roman" w:eastAsia="Times New Roman" w:hAnsi="Times New Roman" w:cs="Times New Roman"/>
            <w:sz w:val="24"/>
            <w:szCs w:val="24"/>
          </w:rPr>
          <w:t>http://sa.uncg.edu/handbook/academic-integrity-policy</w:t>
        </w:r>
      </w:hyperlink>
      <w:r w:rsidR="00624839">
        <w:rPr>
          <w:rFonts w:ascii="Times New Roman" w:eastAsia="Times New Roman" w:hAnsi="Times New Roman" w:cs="Times New Roman"/>
          <w:sz w:val="24"/>
          <w:szCs w:val="24"/>
        </w:rPr>
        <w:t xml:space="preserve">/  </w:t>
      </w:r>
    </w:p>
    <w:p w14:paraId="67B0F737" w14:textId="77777777" w:rsidR="00624839" w:rsidRPr="00C84850" w:rsidRDefault="00624839" w:rsidP="002B13A9">
      <w:pPr>
        <w:rPr>
          <w:rFonts w:ascii="Times New Roman" w:hAnsi="Times New Roman" w:cs="Tahoma"/>
          <w:sz w:val="24"/>
        </w:rPr>
      </w:pPr>
    </w:p>
    <w:p w14:paraId="0B08E64E" w14:textId="77777777" w:rsidR="00A4471A" w:rsidRPr="00A4471A" w:rsidRDefault="00A4471A" w:rsidP="00A4471A">
      <w:pPr>
        <w:spacing w:after="0" w:line="240" w:lineRule="auto"/>
        <w:rPr>
          <w:rFonts w:ascii="Times New Roman" w:eastAsia="Times New Roman" w:hAnsi="Times New Roman" w:cs="Times New Roman"/>
          <w:sz w:val="24"/>
          <w:szCs w:val="24"/>
        </w:rPr>
      </w:pPr>
      <w:r w:rsidRPr="00A4471A">
        <w:rPr>
          <w:rFonts w:ascii="Times New Roman" w:eastAsia="Times New Roman" w:hAnsi="Times New Roman" w:cs="Times New Roman"/>
          <w:b/>
          <w:bCs/>
          <w:sz w:val="24"/>
          <w:szCs w:val="24"/>
        </w:rPr>
        <w:t>Student Obligations</w:t>
      </w:r>
      <w:r w:rsidRPr="00A4471A">
        <w:rPr>
          <w:rFonts w:ascii="Times New Roman" w:eastAsia="Times New Roman" w:hAnsi="Times New Roman" w:cs="Times New Roman"/>
          <w:sz w:val="24"/>
          <w:szCs w:val="24"/>
        </w:rPr>
        <w:t xml:space="preserve"> </w:t>
      </w:r>
    </w:p>
    <w:p w14:paraId="6F77F255" w14:textId="77777777" w:rsidR="00A4471A" w:rsidRPr="00A4471A" w:rsidRDefault="00A4471A" w:rsidP="00A4471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471A">
        <w:rPr>
          <w:rFonts w:ascii="Times New Roman" w:eastAsia="Times New Roman" w:hAnsi="Times New Roman" w:cs="Times New Roman"/>
          <w:sz w:val="24"/>
          <w:szCs w:val="24"/>
        </w:rPr>
        <w:lastRenderedPageBreak/>
        <w:t xml:space="preserve">Students should recognize their responsibility to uphold the </w:t>
      </w:r>
      <w:r w:rsidRPr="00A4471A">
        <w:rPr>
          <w:rFonts w:ascii="Times New Roman" w:eastAsia="Times New Roman" w:hAnsi="Times New Roman" w:cs="Times New Roman"/>
          <w:i/>
          <w:iCs/>
          <w:sz w:val="24"/>
          <w:szCs w:val="24"/>
        </w:rPr>
        <w:t>Academic Integrity Policy</w:t>
      </w:r>
      <w:r w:rsidRPr="00A4471A">
        <w:rPr>
          <w:rFonts w:ascii="Times New Roman" w:eastAsia="Times New Roman" w:hAnsi="Times New Roman" w:cs="Times New Roman"/>
          <w:sz w:val="24"/>
          <w:szCs w:val="24"/>
        </w:rPr>
        <w:t xml:space="preserve"> and to report apparent violations to the appropriate persons. Students who do not understand the </w:t>
      </w:r>
      <w:r w:rsidRPr="00A4471A">
        <w:rPr>
          <w:rFonts w:ascii="Times New Roman" w:eastAsia="Times New Roman" w:hAnsi="Times New Roman" w:cs="Times New Roman"/>
          <w:i/>
          <w:iCs/>
          <w:sz w:val="24"/>
          <w:szCs w:val="24"/>
        </w:rPr>
        <w:t>Policy</w:t>
      </w:r>
      <w:r w:rsidR="00624839">
        <w:rPr>
          <w:rFonts w:ascii="Times New Roman" w:eastAsia="Times New Roman" w:hAnsi="Times New Roman" w:cs="Times New Roman"/>
          <w:i/>
          <w:iCs/>
          <w:sz w:val="24"/>
          <w:szCs w:val="24"/>
        </w:rPr>
        <w:t xml:space="preserve"> </w:t>
      </w:r>
      <w:r w:rsidRPr="00A4471A">
        <w:rPr>
          <w:rFonts w:ascii="Times New Roman" w:eastAsia="Times New Roman" w:hAnsi="Times New Roman" w:cs="Times New Roman"/>
          <w:sz w:val="24"/>
          <w:szCs w:val="24"/>
        </w:rPr>
        <w:t xml:space="preserve">or its application to a </w:t>
      </w:r>
      <w:proofErr w:type="gramStart"/>
      <w:r w:rsidRPr="00A4471A">
        <w:rPr>
          <w:rFonts w:ascii="Times New Roman" w:eastAsia="Times New Roman" w:hAnsi="Times New Roman" w:cs="Times New Roman"/>
          <w:sz w:val="24"/>
          <w:szCs w:val="24"/>
        </w:rPr>
        <w:t>particular assignment</w:t>
      </w:r>
      <w:proofErr w:type="gramEnd"/>
      <w:r w:rsidRPr="00A4471A">
        <w:rPr>
          <w:rFonts w:ascii="Times New Roman" w:eastAsia="Times New Roman" w:hAnsi="Times New Roman" w:cs="Times New Roman"/>
          <w:sz w:val="24"/>
          <w:szCs w:val="24"/>
        </w:rPr>
        <w:t xml:space="preserve"> are responsible for raising such questions with their faculty member.</w:t>
      </w:r>
      <w:r w:rsidR="00624839">
        <w:rPr>
          <w:rFonts w:ascii="Times New Roman" w:eastAsia="Times New Roman" w:hAnsi="Times New Roman" w:cs="Times New Roman"/>
          <w:sz w:val="24"/>
          <w:szCs w:val="24"/>
        </w:rPr>
        <w:t xml:space="preserve"> </w:t>
      </w:r>
      <w:r w:rsidRPr="00A4471A">
        <w:rPr>
          <w:rFonts w:ascii="Times New Roman" w:eastAsia="Times New Roman" w:hAnsi="Times New Roman" w:cs="Times New Roman"/>
          <w:sz w:val="24"/>
          <w:szCs w:val="24"/>
        </w:rPr>
        <w:t xml:space="preserve">By enrolling in the University, each student agrees to abide by the </w:t>
      </w:r>
      <w:r w:rsidRPr="00A4471A">
        <w:rPr>
          <w:rFonts w:ascii="Times New Roman" w:eastAsia="Times New Roman" w:hAnsi="Times New Roman" w:cs="Times New Roman"/>
          <w:i/>
          <w:iCs/>
          <w:sz w:val="24"/>
          <w:szCs w:val="24"/>
        </w:rPr>
        <w:t>Academic Integrity Policy.</w:t>
      </w:r>
      <w:r w:rsidRPr="00A4471A">
        <w:rPr>
          <w:rFonts w:ascii="Times New Roman" w:eastAsia="Times New Roman" w:hAnsi="Times New Roman" w:cs="Times New Roman"/>
          <w:sz w:val="24"/>
          <w:szCs w:val="24"/>
        </w:rPr>
        <w:t xml:space="preserve"> At the faculty member’s discretion, each student may be required to attest to abiding by or sign the Academic Integrity Pledge given below on all major work submitted to an instructor. A student’s work </w:t>
      </w:r>
      <w:proofErr w:type="gramStart"/>
      <w:r w:rsidRPr="00A4471A">
        <w:rPr>
          <w:rFonts w:ascii="Times New Roman" w:eastAsia="Times New Roman" w:hAnsi="Times New Roman" w:cs="Times New Roman"/>
          <w:sz w:val="24"/>
          <w:szCs w:val="24"/>
        </w:rPr>
        <w:t>need</w:t>
      </w:r>
      <w:proofErr w:type="gramEnd"/>
      <w:r w:rsidRPr="00A4471A">
        <w:rPr>
          <w:rFonts w:ascii="Times New Roman" w:eastAsia="Times New Roman" w:hAnsi="Times New Roman" w:cs="Times New Roman"/>
          <w:sz w:val="24"/>
          <w:szCs w:val="24"/>
        </w:rPr>
        <w:t xml:space="preserve"> not be graded until he/she has signed the statement. In signing the pledge, the student indicates his/her knowledge that the </w:t>
      </w:r>
      <w:r w:rsidRPr="00A4471A">
        <w:rPr>
          <w:rFonts w:ascii="Times New Roman" w:eastAsia="Times New Roman" w:hAnsi="Times New Roman" w:cs="Times New Roman"/>
          <w:i/>
          <w:iCs/>
          <w:sz w:val="24"/>
          <w:szCs w:val="24"/>
        </w:rPr>
        <w:t>Academic Integrity Policy</w:t>
      </w:r>
      <w:r w:rsidRPr="00A4471A">
        <w:rPr>
          <w:rFonts w:ascii="Times New Roman" w:eastAsia="Times New Roman" w:hAnsi="Times New Roman" w:cs="Times New Roman"/>
          <w:sz w:val="24"/>
          <w:szCs w:val="24"/>
        </w:rPr>
        <w:t xml:space="preserve"> governs his/her academic activities at the University. </w:t>
      </w:r>
    </w:p>
    <w:p w14:paraId="6798A954" w14:textId="77777777" w:rsidR="00A4471A" w:rsidRPr="00A4471A" w:rsidRDefault="00A4471A" w:rsidP="00A4471A">
      <w:pPr>
        <w:spacing w:before="100" w:beforeAutospacing="1" w:after="100" w:afterAutospacing="1" w:line="240" w:lineRule="auto"/>
        <w:ind w:left="720"/>
        <w:rPr>
          <w:rFonts w:ascii="Times New Roman" w:eastAsia="Times New Roman" w:hAnsi="Times New Roman" w:cs="Times New Roman"/>
          <w:sz w:val="24"/>
          <w:szCs w:val="24"/>
        </w:rPr>
      </w:pPr>
      <w:r w:rsidRPr="00A4471A">
        <w:rPr>
          <w:rFonts w:ascii="Times New Roman" w:eastAsia="Times New Roman" w:hAnsi="Times New Roman" w:cs="Times New Roman"/>
          <w:sz w:val="24"/>
          <w:szCs w:val="24"/>
        </w:rPr>
        <w:t>Academic Integrity Pledge:</w:t>
      </w:r>
    </w:p>
    <w:p w14:paraId="66A4DE7E" w14:textId="77777777" w:rsidR="00A4471A" w:rsidRPr="00A4471A" w:rsidRDefault="00A4471A" w:rsidP="00A4471A">
      <w:pPr>
        <w:shd w:val="clear" w:color="auto" w:fill="EFEFEF"/>
        <w:spacing w:before="100" w:beforeAutospacing="1" w:after="100" w:afterAutospacing="1" w:line="240" w:lineRule="auto"/>
        <w:ind w:left="720"/>
        <w:rPr>
          <w:rFonts w:ascii="Times New Roman" w:eastAsia="Times New Roman" w:hAnsi="Times New Roman" w:cs="Times New Roman"/>
          <w:sz w:val="24"/>
          <w:szCs w:val="24"/>
        </w:rPr>
      </w:pPr>
      <w:r w:rsidRPr="00A4471A">
        <w:rPr>
          <w:rFonts w:ascii="Times New Roman" w:eastAsia="Times New Roman" w:hAnsi="Times New Roman" w:cs="Times New Roman"/>
          <w:sz w:val="24"/>
          <w:szCs w:val="24"/>
        </w:rPr>
        <w:t>I HAVE ABIDED BY THE UNCG ACADEMIC INTEGRITY POLICY ON THIS ASSIGNMENT.</w:t>
      </w:r>
    </w:p>
    <w:p w14:paraId="5DF885F4" w14:textId="77777777" w:rsidR="00A4471A" w:rsidRPr="00A4471A" w:rsidRDefault="00A4471A" w:rsidP="00A4471A">
      <w:pPr>
        <w:shd w:val="clear" w:color="auto" w:fill="EFEFEF"/>
        <w:spacing w:before="100" w:beforeAutospacing="1" w:after="100" w:afterAutospacing="1" w:line="240" w:lineRule="auto"/>
        <w:ind w:left="720"/>
        <w:rPr>
          <w:rFonts w:ascii="Times New Roman" w:eastAsia="Times New Roman" w:hAnsi="Times New Roman" w:cs="Times New Roman"/>
          <w:sz w:val="24"/>
          <w:szCs w:val="24"/>
        </w:rPr>
      </w:pPr>
      <w:r w:rsidRPr="00A4471A">
        <w:rPr>
          <w:rFonts w:ascii="Times New Roman" w:eastAsia="Times New Roman" w:hAnsi="Times New Roman" w:cs="Times New Roman"/>
          <w:sz w:val="24"/>
          <w:szCs w:val="24"/>
        </w:rPr>
        <w:t>Signature_______________________________ Date___________</w:t>
      </w:r>
    </w:p>
    <w:p w14:paraId="2237B6FC" w14:textId="77777777" w:rsidR="00EA1D00" w:rsidRPr="00C84850" w:rsidRDefault="00386748" w:rsidP="00EA1D00">
      <w:pPr>
        <w:autoSpaceDE w:val="0"/>
        <w:autoSpaceDN w:val="0"/>
        <w:adjustRightInd w:val="0"/>
        <w:rPr>
          <w:rFonts w:ascii="Times New Roman" w:hAnsi="Times New Roman" w:cs="Tahoma"/>
          <w:b/>
          <w:sz w:val="24"/>
        </w:rPr>
      </w:pPr>
      <w:r>
        <w:rPr>
          <w:rFonts w:ascii="Times New Roman" w:hAnsi="Times New Roman" w:cs="Tahoma"/>
          <w:b/>
          <w:sz w:val="24"/>
        </w:rPr>
        <w:t xml:space="preserve">Regarding academic integrity in the Marketing Plan Document, it is a violation of academic integrity to claim contribution to a document where you did not contribute as you claimed.  It is just as serious a violation as cheating on an exam (to give one example).  For example, if you claim that you contributed fully to the final </w:t>
      </w:r>
      <w:proofErr w:type="gramStart"/>
      <w:r>
        <w:rPr>
          <w:rFonts w:ascii="Times New Roman" w:hAnsi="Times New Roman" w:cs="Tahoma"/>
          <w:b/>
          <w:sz w:val="24"/>
        </w:rPr>
        <w:t>document</w:t>
      </w:r>
      <w:proofErr w:type="gramEnd"/>
      <w:r>
        <w:rPr>
          <w:rFonts w:ascii="Times New Roman" w:hAnsi="Times New Roman" w:cs="Tahoma"/>
          <w:b/>
          <w:sz w:val="24"/>
        </w:rPr>
        <w:t xml:space="preserve"> but your peer team evalu</w:t>
      </w:r>
      <w:r w:rsidR="00F1190C">
        <w:rPr>
          <w:rFonts w:ascii="Times New Roman" w:hAnsi="Times New Roman" w:cs="Tahoma"/>
          <w:b/>
          <w:sz w:val="24"/>
        </w:rPr>
        <w:t>a</w:t>
      </w:r>
      <w:r>
        <w:rPr>
          <w:rFonts w:ascii="Times New Roman" w:hAnsi="Times New Roman" w:cs="Tahoma"/>
          <w:b/>
          <w:sz w:val="24"/>
        </w:rPr>
        <w:t xml:space="preserve">tion indicates </w:t>
      </w:r>
      <w:r w:rsidR="00F1190C">
        <w:rPr>
          <w:rFonts w:ascii="Times New Roman" w:hAnsi="Times New Roman" w:cs="Tahoma"/>
          <w:b/>
          <w:sz w:val="24"/>
        </w:rPr>
        <w:t xml:space="preserve">strongly </w:t>
      </w:r>
      <w:r>
        <w:rPr>
          <w:rFonts w:ascii="Times New Roman" w:hAnsi="Times New Roman" w:cs="Tahoma"/>
          <w:b/>
          <w:sz w:val="24"/>
        </w:rPr>
        <w:t>otherwise</w:t>
      </w:r>
      <w:r w:rsidR="00F1190C">
        <w:rPr>
          <w:rFonts w:ascii="Times New Roman" w:hAnsi="Times New Roman" w:cs="Tahoma"/>
          <w:b/>
          <w:sz w:val="24"/>
        </w:rPr>
        <w:t xml:space="preserve"> that indicates there may be a problem with your claim of full participation.  I take these peer evaluations very seriously and you need to recognize the possible ramifications of claiming work that you did not really accomplish.</w:t>
      </w:r>
    </w:p>
    <w:p w14:paraId="4E73B71D" w14:textId="77777777" w:rsidR="00EA1D00" w:rsidRPr="00C84850" w:rsidRDefault="00EA1D00" w:rsidP="00EA1D00">
      <w:pPr>
        <w:rPr>
          <w:rFonts w:ascii="Times New Roman" w:hAnsi="Times New Roman"/>
          <w:sz w:val="24"/>
        </w:rPr>
      </w:pPr>
    </w:p>
    <w:p w14:paraId="4844BE02" w14:textId="77777777" w:rsidR="00272C6E" w:rsidRDefault="00191376" w:rsidP="00191376">
      <w:pPr>
        <w:jc w:val="center"/>
        <w:rPr>
          <w:rFonts w:ascii="Times New Roman" w:hAnsi="Times New Roman"/>
          <w:sz w:val="28"/>
          <w:szCs w:val="28"/>
        </w:rPr>
      </w:pPr>
      <w:r>
        <w:rPr>
          <w:rFonts w:ascii="Times New Roman" w:hAnsi="Times New Roman"/>
          <w:sz w:val="28"/>
          <w:szCs w:val="28"/>
        </w:rPr>
        <w:t>COURSE SCHEDULE</w:t>
      </w:r>
    </w:p>
    <w:tbl>
      <w:tblPr>
        <w:tblStyle w:val="TableGrid"/>
        <w:tblW w:w="0" w:type="auto"/>
        <w:tblLook w:val="04A0" w:firstRow="1" w:lastRow="0" w:firstColumn="1" w:lastColumn="0" w:noHBand="0" w:noVBand="1"/>
      </w:tblPr>
      <w:tblGrid>
        <w:gridCol w:w="2297"/>
        <w:gridCol w:w="3926"/>
        <w:gridCol w:w="3127"/>
      </w:tblGrid>
      <w:tr w:rsidR="00191376" w14:paraId="5DA23DFD" w14:textId="77777777" w:rsidTr="00AA63EE">
        <w:tc>
          <w:tcPr>
            <w:tcW w:w="2297" w:type="dxa"/>
          </w:tcPr>
          <w:p w14:paraId="103A30D7" w14:textId="77777777" w:rsidR="00191376" w:rsidRDefault="00191376" w:rsidP="00191376">
            <w:pPr>
              <w:jc w:val="center"/>
              <w:rPr>
                <w:rFonts w:ascii="Times New Roman" w:hAnsi="Times New Roman"/>
                <w:sz w:val="28"/>
                <w:szCs w:val="28"/>
              </w:rPr>
            </w:pPr>
            <w:r>
              <w:rPr>
                <w:rFonts w:ascii="Times New Roman" w:hAnsi="Times New Roman"/>
                <w:sz w:val="28"/>
                <w:szCs w:val="28"/>
              </w:rPr>
              <w:t>TIME</w:t>
            </w:r>
          </w:p>
        </w:tc>
        <w:tc>
          <w:tcPr>
            <w:tcW w:w="3926" w:type="dxa"/>
          </w:tcPr>
          <w:p w14:paraId="237060FA" w14:textId="77777777" w:rsidR="00191376" w:rsidRDefault="00191376" w:rsidP="00191376">
            <w:pPr>
              <w:jc w:val="center"/>
              <w:rPr>
                <w:rFonts w:ascii="Times New Roman" w:hAnsi="Times New Roman"/>
                <w:sz w:val="28"/>
                <w:szCs w:val="28"/>
              </w:rPr>
            </w:pPr>
            <w:r>
              <w:rPr>
                <w:rFonts w:ascii="Times New Roman" w:hAnsi="Times New Roman"/>
                <w:sz w:val="28"/>
                <w:szCs w:val="28"/>
              </w:rPr>
              <w:t>ACTIVITY</w:t>
            </w:r>
          </w:p>
        </w:tc>
        <w:tc>
          <w:tcPr>
            <w:tcW w:w="3127" w:type="dxa"/>
          </w:tcPr>
          <w:p w14:paraId="29452B7E" w14:textId="77777777" w:rsidR="00191376" w:rsidRDefault="00191376" w:rsidP="00191376">
            <w:pPr>
              <w:jc w:val="center"/>
              <w:rPr>
                <w:rFonts w:ascii="Times New Roman" w:hAnsi="Times New Roman"/>
                <w:sz w:val="28"/>
                <w:szCs w:val="28"/>
              </w:rPr>
            </w:pPr>
            <w:r>
              <w:rPr>
                <w:rFonts w:ascii="Times New Roman" w:hAnsi="Times New Roman"/>
                <w:sz w:val="28"/>
                <w:szCs w:val="28"/>
              </w:rPr>
              <w:t>REQUIRED ACTIONS</w:t>
            </w:r>
          </w:p>
        </w:tc>
      </w:tr>
      <w:tr w:rsidR="004618D4" w14:paraId="1840A925" w14:textId="77777777" w:rsidTr="00AA63EE">
        <w:tc>
          <w:tcPr>
            <w:tcW w:w="2297" w:type="dxa"/>
          </w:tcPr>
          <w:p w14:paraId="3430FC1C" w14:textId="71563E01" w:rsidR="004618D4" w:rsidRDefault="004618D4" w:rsidP="00191376">
            <w:pPr>
              <w:rPr>
                <w:rFonts w:ascii="Times New Roman" w:hAnsi="Times New Roman"/>
                <w:sz w:val="28"/>
                <w:szCs w:val="28"/>
              </w:rPr>
            </w:pPr>
            <w:r>
              <w:rPr>
                <w:rFonts w:ascii="Times New Roman" w:hAnsi="Times New Roman"/>
                <w:sz w:val="28"/>
                <w:szCs w:val="28"/>
              </w:rPr>
              <w:t>Week 1</w:t>
            </w:r>
            <w:r w:rsidR="00BE04B6">
              <w:rPr>
                <w:rFonts w:ascii="Times New Roman" w:hAnsi="Times New Roman"/>
                <w:sz w:val="28"/>
                <w:szCs w:val="28"/>
              </w:rPr>
              <w:t xml:space="preserve"> (8/19-25)</w:t>
            </w:r>
          </w:p>
          <w:p w14:paraId="564498E9" w14:textId="77777777" w:rsidR="00E75F6D" w:rsidRDefault="00E75F6D" w:rsidP="00191376">
            <w:pPr>
              <w:rPr>
                <w:rFonts w:ascii="Times New Roman" w:hAnsi="Times New Roman"/>
                <w:sz w:val="28"/>
                <w:szCs w:val="28"/>
              </w:rPr>
            </w:pPr>
            <w:r>
              <w:rPr>
                <w:rFonts w:ascii="Times New Roman" w:hAnsi="Times New Roman"/>
                <w:sz w:val="28"/>
                <w:szCs w:val="28"/>
              </w:rPr>
              <w:t>Module 1</w:t>
            </w:r>
          </w:p>
          <w:p w14:paraId="20AAFB36" w14:textId="77777777" w:rsidR="001B5540" w:rsidRPr="00B15278" w:rsidRDefault="00B15278" w:rsidP="00191376">
            <w:pPr>
              <w:rPr>
                <w:rFonts w:ascii="Times New Roman" w:hAnsi="Times New Roman"/>
                <w:i/>
                <w:sz w:val="28"/>
                <w:szCs w:val="28"/>
              </w:rPr>
            </w:pPr>
            <w:r w:rsidRPr="00B15278">
              <w:rPr>
                <w:rFonts w:ascii="Times New Roman" w:hAnsi="Times New Roman"/>
                <w:i/>
                <w:sz w:val="28"/>
                <w:szCs w:val="28"/>
              </w:rPr>
              <w:t>Marketing, The Environment, and the Firm</w:t>
            </w:r>
          </w:p>
        </w:tc>
        <w:tc>
          <w:tcPr>
            <w:tcW w:w="3926" w:type="dxa"/>
          </w:tcPr>
          <w:p w14:paraId="5A7414EA" w14:textId="77777777" w:rsidR="004618D4" w:rsidRDefault="00AA63EE" w:rsidP="00D83D43">
            <w:pPr>
              <w:rPr>
                <w:rFonts w:ascii="Times New Roman" w:hAnsi="Times New Roman"/>
                <w:sz w:val="28"/>
                <w:szCs w:val="28"/>
              </w:rPr>
            </w:pPr>
            <w:r>
              <w:rPr>
                <w:rFonts w:ascii="Times New Roman" w:hAnsi="Times New Roman"/>
                <w:sz w:val="28"/>
                <w:szCs w:val="28"/>
              </w:rPr>
              <w:t xml:space="preserve">*View </w:t>
            </w:r>
            <w:r w:rsidR="004618D4">
              <w:rPr>
                <w:rFonts w:ascii="Times New Roman" w:hAnsi="Times New Roman"/>
                <w:sz w:val="28"/>
                <w:szCs w:val="28"/>
              </w:rPr>
              <w:t>Introductory lecture</w:t>
            </w:r>
            <w:r>
              <w:rPr>
                <w:rFonts w:ascii="Times New Roman" w:hAnsi="Times New Roman"/>
                <w:sz w:val="28"/>
                <w:szCs w:val="28"/>
              </w:rPr>
              <w:t>;</w:t>
            </w:r>
          </w:p>
          <w:p w14:paraId="32534E18" w14:textId="77777777" w:rsidR="00AA63EE" w:rsidRDefault="00AA63EE" w:rsidP="00D83D43">
            <w:pPr>
              <w:rPr>
                <w:rFonts w:ascii="Times New Roman" w:hAnsi="Times New Roman"/>
                <w:sz w:val="28"/>
                <w:szCs w:val="28"/>
              </w:rPr>
            </w:pPr>
            <w:r>
              <w:rPr>
                <w:rFonts w:ascii="Times New Roman" w:hAnsi="Times New Roman"/>
                <w:sz w:val="28"/>
                <w:szCs w:val="28"/>
              </w:rPr>
              <w:t>*View lecture on Working in Teams</w:t>
            </w:r>
            <w:r w:rsidR="00C777F1">
              <w:rPr>
                <w:rFonts w:ascii="Times New Roman" w:hAnsi="Times New Roman"/>
                <w:sz w:val="28"/>
                <w:szCs w:val="28"/>
              </w:rPr>
              <w:t>?</w:t>
            </w:r>
          </w:p>
          <w:p w14:paraId="40E7B693" w14:textId="77777777" w:rsidR="00D13F95" w:rsidRDefault="00E75F6D" w:rsidP="00D83D43">
            <w:pPr>
              <w:rPr>
                <w:rFonts w:ascii="Times New Roman" w:hAnsi="Times New Roman"/>
                <w:sz w:val="28"/>
                <w:szCs w:val="28"/>
              </w:rPr>
            </w:pPr>
            <w:r>
              <w:rPr>
                <w:rFonts w:ascii="Times New Roman" w:hAnsi="Times New Roman"/>
                <w:sz w:val="28"/>
                <w:szCs w:val="28"/>
              </w:rPr>
              <w:t xml:space="preserve">*View Video on SWOT </w:t>
            </w:r>
          </w:p>
          <w:p w14:paraId="145406AA" w14:textId="77777777" w:rsidR="00D13F95" w:rsidRDefault="00D13F95" w:rsidP="00D83D43">
            <w:pPr>
              <w:rPr>
                <w:rFonts w:ascii="Times New Roman" w:hAnsi="Times New Roman"/>
                <w:sz w:val="28"/>
                <w:szCs w:val="28"/>
              </w:rPr>
            </w:pPr>
            <w:r>
              <w:rPr>
                <w:rFonts w:ascii="Times New Roman" w:hAnsi="Times New Roman"/>
                <w:sz w:val="28"/>
                <w:szCs w:val="28"/>
              </w:rPr>
              <w:t>*View Simon Sinek’s 10 rules for success</w:t>
            </w:r>
          </w:p>
          <w:p w14:paraId="76905264" w14:textId="77777777" w:rsidR="004618D4" w:rsidRDefault="004618D4" w:rsidP="00D83D43">
            <w:pPr>
              <w:rPr>
                <w:rFonts w:ascii="Times New Roman" w:hAnsi="Times New Roman"/>
                <w:sz w:val="28"/>
                <w:szCs w:val="28"/>
              </w:rPr>
            </w:pPr>
          </w:p>
        </w:tc>
        <w:tc>
          <w:tcPr>
            <w:tcW w:w="3127" w:type="dxa"/>
          </w:tcPr>
          <w:p w14:paraId="19B5ADBB" w14:textId="77777777" w:rsidR="004618D4" w:rsidRDefault="00AA63EE" w:rsidP="00191376">
            <w:pPr>
              <w:rPr>
                <w:rFonts w:ascii="Times New Roman" w:hAnsi="Times New Roman"/>
                <w:sz w:val="28"/>
                <w:szCs w:val="28"/>
              </w:rPr>
            </w:pPr>
            <w:r>
              <w:rPr>
                <w:rFonts w:ascii="Times New Roman" w:hAnsi="Times New Roman"/>
                <w:sz w:val="28"/>
                <w:szCs w:val="28"/>
              </w:rPr>
              <w:t>Readings:</w:t>
            </w:r>
          </w:p>
          <w:p w14:paraId="69D6ABE2" w14:textId="77777777" w:rsidR="00C73B23" w:rsidRDefault="00AA63EE" w:rsidP="00C73B23">
            <w:pPr>
              <w:rPr>
                <w:rFonts w:ascii="Times New Roman" w:hAnsi="Times New Roman"/>
                <w:sz w:val="28"/>
                <w:szCs w:val="28"/>
              </w:rPr>
            </w:pPr>
            <w:r w:rsidRPr="005B2B3A">
              <w:rPr>
                <w:rFonts w:ascii="Times New Roman" w:hAnsi="Times New Roman"/>
                <w:b/>
                <w:i/>
                <w:sz w:val="28"/>
                <w:szCs w:val="28"/>
              </w:rPr>
              <w:t xml:space="preserve">The $100 </w:t>
            </w:r>
            <w:proofErr w:type="gramStart"/>
            <w:r w:rsidRPr="005B2B3A">
              <w:rPr>
                <w:rFonts w:ascii="Times New Roman" w:hAnsi="Times New Roman"/>
                <w:b/>
                <w:i/>
                <w:sz w:val="28"/>
                <w:szCs w:val="28"/>
              </w:rPr>
              <w:t xml:space="preserve">Startup </w:t>
            </w:r>
            <w:r w:rsidR="003A14FE" w:rsidRPr="005B2B3A">
              <w:rPr>
                <w:rFonts w:ascii="Times New Roman" w:hAnsi="Times New Roman"/>
                <w:b/>
                <w:sz w:val="28"/>
                <w:szCs w:val="28"/>
              </w:rPr>
              <w:t>:</w:t>
            </w:r>
            <w:proofErr w:type="gramEnd"/>
            <w:r w:rsidR="003A14FE">
              <w:rPr>
                <w:rFonts w:ascii="Times New Roman" w:hAnsi="Times New Roman"/>
                <w:sz w:val="28"/>
                <w:szCs w:val="28"/>
              </w:rPr>
              <w:t xml:space="preserve">  read the</w:t>
            </w:r>
            <w:r w:rsidR="005B2B3A">
              <w:rPr>
                <w:rFonts w:ascii="Times New Roman" w:hAnsi="Times New Roman"/>
                <w:sz w:val="28"/>
                <w:szCs w:val="28"/>
              </w:rPr>
              <w:t xml:space="preserve"> Prologue  </w:t>
            </w:r>
            <w:r w:rsidR="005B2B3A">
              <w:rPr>
                <w:rFonts w:ascii="Times New Roman" w:hAnsi="Times New Roman"/>
                <w:i/>
                <w:sz w:val="28"/>
                <w:szCs w:val="28"/>
              </w:rPr>
              <w:t>and Chapter 14, p. 244-259.</w:t>
            </w:r>
          </w:p>
          <w:p w14:paraId="6B8CEBD8" w14:textId="77777777" w:rsidR="00C73B23" w:rsidRPr="003A14FE" w:rsidRDefault="00C73B23" w:rsidP="00C73B23">
            <w:pPr>
              <w:rPr>
                <w:rFonts w:ascii="Times New Roman" w:hAnsi="Times New Roman"/>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sz w:val="28"/>
                <w:szCs w:val="28"/>
              </w:rPr>
              <w:t xml:space="preserve"> read chapter 2</w:t>
            </w:r>
          </w:p>
        </w:tc>
      </w:tr>
      <w:tr w:rsidR="004618D4" w14:paraId="3364F27D" w14:textId="77777777" w:rsidTr="00AA63EE">
        <w:tc>
          <w:tcPr>
            <w:tcW w:w="2297" w:type="dxa"/>
          </w:tcPr>
          <w:p w14:paraId="03A5A4AC" w14:textId="12E759AA" w:rsidR="004618D4" w:rsidRDefault="004618D4" w:rsidP="00191376">
            <w:pPr>
              <w:rPr>
                <w:rFonts w:ascii="Times New Roman" w:hAnsi="Times New Roman"/>
                <w:sz w:val="28"/>
                <w:szCs w:val="28"/>
              </w:rPr>
            </w:pPr>
            <w:r>
              <w:rPr>
                <w:rFonts w:ascii="Times New Roman" w:hAnsi="Times New Roman"/>
                <w:sz w:val="28"/>
                <w:szCs w:val="28"/>
              </w:rPr>
              <w:t>Week 2</w:t>
            </w:r>
            <w:r w:rsidR="00BE04B6">
              <w:rPr>
                <w:rFonts w:ascii="Times New Roman" w:hAnsi="Times New Roman"/>
                <w:sz w:val="28"/>
                <w:szCs w:val="28"/>
              </w:rPr>
              <w:t xml:space="preserve"> (8/</w:t>
            </w:r>
            <w:r w:rsidR="001D4453">
              <w:rPr>
                <w:rFonts w:ascii="Times New Roman" w:hAnsi="Times New Roman"/>
                <w:sz w:val="28"/>
                <w:szCs w:val="28"/>
              </w:rPr>
              <w:t>26-30</w:t>
            </w:r>
          </w:p>
          <w:p w14:paraId="04AAFEC1" w14:textId="77777777" w:rsidR="00E75F6D" w:rsidRDefault="00E75F6D" w:rsidP="00191376">
            <w:pPr>
              <w:rPr>
                <w:rFonts w:ascii="Times New Roman" w:hAnsi="Times New Roman"/>
                <w:sz w:val="28"/>
                <w:szCs w:val="28"/>
              </w:rPr>
            </w:pPr>
            <w:r>
              <w:rPr>
                <w:rFonts w:ascii="Times New Roman" w:hAnsi="Times New Roman"/>
                <w:sz w:val="28"/>
                <w:szCs w:val="28"/>
              </w:rPr>
              <w:t>Module 1</w:t>
            </w:r>
          </w:p>
          <w:p w14:paraId="2EFBE24B" w14:textId="77777777" w:rsidR="00B15278" w:rsidRPr="00B15278" w:rsidRDefault="00B15278" w:rsidP="00191376">
            <w:pPr>
              <w:rPr>
                <w:rFonts w:ascii="Times New Roman" w:hAnsi="Times New Roman"/>
                <w:i/>
                <w:sz w:val="28"/>
                <w:szCs w:val="28"/>
              </w:rPr>
            </w:pPr>
            <w:r w:rsidRPr="00B15278">
              <w:rPr>
                <w:rFonts w:ascii="Times New Roman" w:hAnsi="Times New Roman"/>
                <w:i/>
                <w:sz w:val="28"/>
                <w:szCs w:val="28"/>
              </w:rPr>
              <w:t>Marketing, The Environment, and the Firm</w:t>
            </w:r>
          </w:p>
        </w:tc>
        <w:tc>
          <w:tcPr>
            <w:tcW w:w="3926" w:type="dxa"/>
          </w:tcPr>
          <w:p w14:paraId="10252939" w14:textId="77777777" w:rsidR="005B2B3A" w:rsidRDefault="005B2B3A" w:rsidP="00D83D43">
            <w:pPr>
              <w:rPr>
                <w:rFonts w:ascii="Times New Roman" w:hAnsi="Times New Roman"/>
                <w:sz w:val="28"/>
                <w:szCs w:val="28"/>
              </w:rPr>
            </w:pPr>
            <w:r>
              <w:rPr>
                <w:rFonts w:ascii="Times New Roman" w:hAnsi="Times New Roman"/>
                <w:sz w:val="28"/>
                <w:szCs w:val="28"/>
              </w:rPr>
              <w:t>Introduction of the Marketing Plan Project</w:t>
            </w:r>
          </w:p>
          <w:p w14:paraId="7CAB183D" w14:textId="77777777" w:rsidR="00D13F95" w:rsidRDefault="00D13F95" w:rsidP="00D83D43">
            <w:pPr>
              <w:rPr>
                <w:rFonts w:ascii="Times New Roman" w:hAnsi="Times New Roman"/>
                <w:sz w:val="28"/>
                <w:szCs w:val="28"/>
              </w:rPr>
            </w:pPr>
            <w:r>
              <w:rPr>
                <w:rFonts w:ascii="Times New Roman" w:hAnsi="Times New Roman"/>
                <w:sz w:val="28"/>
                <w:szCs w:val="28"/>
              </w:rPr>
              <w:t>*View Marketing Plan video</w:t>
            </w:r>
          </w:p>
          <w:p w14:paraId="4ACDE6A1" w14:textId="77777777" w:rsidR="00D13F95" w:rsidRDefault="00D13F95" w:rsidP="00D83D43">
            <w:pPr>
              <w:rPr>
                <w:rFonts w:ascii="Times New Roman" w:hAnsi="Times New Roman"/>
                <w:sz w:val="28"/>
                <w:szCs w:val="28"/>
              </w:rPr>
            </w:pPr>
            <w:r>
              <w:rPr>
                <w:rFonts w:ascii="Times New Roman" w:hAnsi="Times New Roman"/>
                <w:sz w:val="28"/>
                <w:szCs w:val="28"/>
              </w:rPr>
              <w:t>*View Social Media Marketing Plan video</w:t>
            </w:r>
          </w:p>
          <w:p w14:paraId="58157BBD" w14:textId="77777777" w:rsidR="00D13F95" w:rsidRDefault="00D13F95" w:rsidP="00D83D43">
            <w:pPr>
              <w:rPr>
                <w:rFonts w:ascii="Times New Roman" w:hAnsi="Times New Roman"/>
                <w:sz w:val="28"/>
                <w:szCs w:val="28"/>
              </w:rPr>
            </w:pPr>
          </w:p>
          <w:p w14:paraId="4B38E5EA" w14:textId="77777777" w:rsidR="004618D4" w:rsidRPr="008E7381" w:rsidRDefault="005B2B3A" w:rsidP="00D83D43">
            <w:pPr>
              <w:rPr>
                <w:rFonts w:ascii="Times New Roman" w:hAnsi="Times New Roman"/>
                <w:b/>
                <w:bCs/>
                <w:sz w:val="28"/>
                <w:szCs w:val="28"/>
              </w:rPr>
            </w:pPr>
            <w:r w:rsidRPr="008E7381">
              <w:rPr>
                <w:rFonts w:ascii="Times New Roman" w:hAnsi="Times New Roman"/>
                <w:b/>
                <w:bCs/>
                <w:sz w:val="28"/>
                <w:szCs w:val="28"/>
              </w:rPr>
              <w:t>Quiz on Module 1</w:t>
            </w:r>
          </w:p>
        </w:tc>
        <w:tc>
          <w:tcPr>
            <w:tcW w:w="3127" w:type="dxa"/>
          </w:tcPr>
          <w:p w14:paraId="089E62B6" w14:textId="77777777" w:rsidR="00AA14B1" w:rsidRDefault="00AA14B1" w:rsidP="00191376">
            <w:pPr>
              <w:rPr>
                <w:rFonts w:ascii="Times New Roman" w:hAnsi="Times New Roman"/>
                <w:b/>
                <w:i/>
                <w:sz w:val="28"/>
                <w:szCs w:val="28"/>
              </w:rPr>
            </w:pPr>
            <w:r>
              <w:rPr>
                <w:rFonts w:ascii="Times New Roman" w:hAnsi="Times New Roman"/>
                <w:b/>
                <w:i/>
                <w:sz w:val="28"/>
                <w:szCs w:val="28"/>
              </w:rPr>
              <w:lastRenderedPageBreak/>
              <w:t>Reading:</w:t>
            </w:r>
          </w:p>
          <w:p w14:paraId="60D91D32" w14:textId="57E50930" w:rsidR="004618D4" w:rsidRDefault="00AA63EE" w:rsidP="00191376">
            <w:pPr>
              <w:rPr>
                <w:rFonts w:ascii="Times New Roman" w:hAnsi="Times New Roman"/>
                <w:sz w:val="28"/>
                <w:szCs w:val="28"/>
              </w:rPr>
            </w:pPr>
            <w:r w:rsidRPr="005B2B3A">
              <w:rPr>
                <w:rFonts w:ascii="Times New Roman" w:hAnsi="Times New Roman"/>
                <w:b/>
                <w:i/>
                <w:sz w:val="28"/>
                <w:szCs w:val="28"/>
              </w:rPr>
              <w:t>The $100 Startup</w:t>
            </w:r>
            <w:r w:rsidR="003A14FE" w:rsidRPr="005B2B3A">
              <w:rPr>
                <w:rFonts w:ascii="Times New Roman" w:hAnsi="Times New Roman"/>
                <w:b/>
                <w:i/>
                <w:sz w:val="28"/>
                <w:szCs w:val="28"/>
              </w:rPr>
              <w:t>:</w:t>
            </w:r>
            <w:r w:rsidR="003A14FE">
              <w:rPr>
                <w:rFonts w:ascii="Times New Roman" w:hAnsi="Times New Roman"/>
                <w:sz w:val="28"/>
                <w:szCs w:val="28"/>
              </w:rPr>
              <w:t xml:space="preserve"> Chapter 1 p. 3-20.</w:t>
            </w:r>
          </w:p>
          <w:p w14:paraId="0441E32E" w14:textId="77777777" w:rsidR="00C73B23" w:rsidRDefault="00C73B23" w:rsidP="00191376">
            <w:pPr>
              <w:rPr>
                <w:rFonts w:ascii="Times New Roman" w:hAnsi="Times New Roman"/>
                <w:i/>
                <w:sz w:val="28"/>
                <w:szCs w:val="28"/>
              </w:rPr>
            </w:pPr>
            <w:r w:rsidRPr="005B2B3A">
              <w:rPr>
                <w:rFonts w:ascii="Times New Roman" w:hAnsi="Times New Roman"/>
                <w:b/>
                <w:i/>
                <w:sz w:val="28"/>
                <w:szCs w:val="28"/>
              </w:rPr>
              <w:t>MKTG12,</w:t>
            </w:r>
            <w:r>
              <w:rPr>
                <w:rFonts w:ascii="Times New Roman" w:hAnsi="Times New Roman"/>
                <w:i/>
                <w:sz w:val="28"/>
                <w:szCs w:val="28"/>
              </w:rPr>
              <w:t xml:space="preserve"> Chapter 3 section 3.3;</w:t>
            </w:r>
          </w:p>
          <w:p w14:paraId="35E41125" w14:textId="77777777" w:rsidR="00C73B23" w:rsidRDefault="00C73B23" w:rsidP="00191376">
            <w:pPr>
              <w:rPr>
                <w:rFonts w:ascii="Times New Roman" w:hAnsi="Times New Roman"/>
                <w:i/>
                <w:sz w:val="28"/>
                <w:szCs w:val="28"/>
              </w:rPr>
            </w:pPr>
            <w:r w:rsidRPr="00C73B23">
              <w:rPr>
                <w:rFonts w:ascii="Times New Roman" w:hAnsi="Times New Roman"/>
                <w:i/>
                <w:sz w:val="28"/>
                <w:szCs w:val="28"/>
              </w:rPr>
              <w:lastRenderedPageBreak/>
              <w:t>Chapter 4</w:t>
            </w:r>
          </w:p>
          <w:p w14:paraId="6EB51148" w14:textId="4136E2F2" w:rsidR="008E7381" w:rsidRPr="008E7381" w:rsidRDefault="008E7381" w:rsidP="00191376">
            <w:pPr>
              <w:rPr>
                <w:rFonts w:ascii="Times New Roman" w:hAnsi="Times New Roman"/>
                <w:b/>
                <w:bCs/>
                <w:sz w:val="28"/>
                <w:szCs w:val="28"/>
              </w:rPr>
            </w:pPr>
            <w:r>
              <w:rPr>
                <w:rFonts w:ascii="Times New Roman" w:hAnsi="Times New Roman"/>
                <w:b/>
                <w:bCs/>
                <w:sz w:val="28"/>
                <w:szCs w:val="28"/>
              </w:rPr>
              <w:t>Take Quiz 1</w:t>
            </w:r>
          </w:p>
        </w:tc>
      </w:tr>
      <w:tr w:rsidR="004618D4" w14:paraId="7AC4F645" w14:textId="77777777" w:rsidTr="00AA63EE">
        <w:tc>
          <w:tcPr>
            <w:tcW w:w="2297" w:type="dxa"/>
          </w:tcPr>
          <w:p w14:paraId="42B77EA6" w14:textId="10C911C7" w:rsidR="004618D4" w:rsidRDefault="004618D4" w:rsidP="00191376">
            <w:pPr>
              <w:rPr>
                <w:rFonts w:ascii="Times New Roman" w:hAnsi="Times New Roman"/>
                <w:sz w:val="28"/>
                <w:szCs w:val="28"/>
              </w:rPr>
            </w:pPr>
            <w:r>
              <w:rPr>
                <w:rFonts w:ascii="Times New Roman" w:hAnsi="Times New Roman"/>
                <w:sz w:val="28"/>
                <w:szCs w:val="28"/>
              </w:rPr>
              <w:lastRenderedPageBreak/>
              <w:t>Week 3</w:t>
            </w:r>
            <w:r w:rsidR="001D4453">
              <w:rPr>
                <w:rFonts w:ascii="Times New Roman" w:hAnsi="Times New Roman"/>
                <w:sz w:val="28"/>
                <w:szCs w:val="28"/>
              </w:rPr>
              <w:t xml:space="preserve"> (9/2-6)</w:t>
            </w:r>
          </w:p>
          <w:p w14:paraId="14828CF6" w14:textId="77777777" w:rsidR="003A14FE" w:rsidRDefault="003A14FE" w:rsidP="00191376">
            <w:pPr>
              <w:rPr>
                <w:rFonts w:ascii="Times New Roman" w:hAnsi="Times New Roman"/>
                <w:sz w:val="28"/>
                <w:szCs w:val="28"/>
              </w:rPr>
            </w:pPr>
            <w:r>
              <w:rPr>
                <w:rFonts w:ascii="Times New Roman" w:hAnsi="Times New Roman"/>
                <w:sz w:val="28"/>
                <w:szCs w:val="28"/>
              </w:rPr>
              <w:t xml:space="preserve">Module </w:t>
            </w:r>
            <w:r w:rsidR="00B15278">
              <w:rPr>
                <w:rFonts w:ascii="Times New Roman" w:hAnsi="Times New Roman"/>
                <w:sz w:val="28"/>
                <w:szCs w:val="28"/>
              </w:rPr>
              <w:t>2</w:t>
            </w:r>
          </w:p>
          <w:p w14:paraId="6F6666FF" w14:textId="77777777" w:rsidR="00B15278" w:rsidRPr="00B15278" w:rsidRDefault="00B15278" w:rsidP="00191376">
            <w:pPr>
              <w:rPr>
                <w:rFonts w:ascii="Times New Roman" w:hAnsi="Times New Roman"/>
                <w:i/>
                <w:sz w:val="28"/>
                <w:szCs w:val="28"/>
              </w:rPr>
            </w:pPr>
            <w:r w:rsidRPr="00B15278">
              <w:rPr>
                <w:rFonts w:ascii="Times New Roman" w:hAnsi="Times New Roman"/>
                <w:i/>
                <w:sz w:val="28"/>
                <w:szCs w:val="28"/>
              </w:rPr>
              <w:t xml:space="preserve">Customers, </w:t>
            </w:r>
            <w:r w:rsidR="00421B24">
              <w:rPr>
                <w:rFonts w:ascii="Times New Roman" w:hAnsi="Times New Roman"/>
                <w:i/>
                <w:sz w:val="28"/>
                <w:szCs w:val="28"/>
              </w:rPr>
              <w:t>Targeting and Segmenting</w:t>
            </w:r>
          </w:p>
        </w:tc>
        <w:tc>
          <w:tcPr>
            <w:tcW w:w="3926" w:type="dxa"/>
          </w:tcPr>
          <w:p w14:paraId="468A363A" w14:textId="77777777" w:rsidR="004618D4" w:rsidRDefault="003F2628" w:rsidP="00D83D43">
            <w:pPr>
              <w:rPr>
                <w:rFonts w:ascii="Times New Roman" w:hAnsi="Times New Roman"/>
                <w:sz w:val="28"/>
                <w:szCs w:val="28"/>
              </w:rPr>
            </w:pPr>
            <w:r>
              <w:rPr>
                <w:rFonts w:ascii="Times New Roman" w:hAnsi="Times New Roman"/>
                <w:sz w:val="28"/>
                <w:szCs w:val="28"/>
              </w:rPr>
              <w:t>*View Video on Consumer Psychology and Coca-Cola Life</w:t>
            </w:r>
          </w:p>
          <w:p w14:paraId="3F4F36FF" w14:textId="77777777" w:rsidR="006B0E6B" w:rsidRDefault="006B0E6B" w:rsidP="00D83D43">
            <w:pPr>
              <w:rPr>
                <w:rFonts w:ascii="Times New Roman" w:hAnsi="Times New Roman"/>
                <w:sz w:val="28"/>
                <w:szCs w:val="28"/>
              </w:rPr>
            </w:pPr>
            <w:r>
              <w:rPr>
                <w:rFonts w:ascii="Times New Roman" w:hAnsi="Times New Roman"/>
                <w:sz w:val="28"/>
                <w:szCs w:val="28"/>
              </w:rPr>
              <w:t>*</w:t>
            </w:r>
            <w:r w:rsidR="009A1863">
              <w:rPr>
                <w:rFonts w:ascii="Times New Roman" w:hAnsi="Times New Roman"/>
                <w:sz w:val="28"/>
                <w:szCs w:val="28"/>
              </w:rPr>
              <w:t>View video on consumer decision making process</w:t>
            </w:r>
          </w:p>
        </w:tc>
        <w:tc>
          <w:tcPr>
            <w:tcW w:w="3127" w:type="dxa"/>
          </w:tcPr>
          <w:p w14:paraId="58BA7A25" w14:textId="77777777" w:rsidR="00AA14B1" w:rsidRDefault="00AA14B1" w:rsidP="00191376">
            <w:pPr>
              <w:rPr>
                <w:rFonts w:ascii="Times New Roman" w:hAnsi="Times New Roman"/>
                <w:b/>
                <w:i/>
                <w:sz w:val="28"/>
                <w:szCs w:val="28"/>
              </w:rPr>
            </w:pPr>
            <w:r>
              <w:rPr>
                <w:rFonts w:ascii="Times New Roman" w:hAnsi="Times New Roman"/>
                <w:b/>
                <w:i/>
                <w:sz w:val="28"/>
                <w:szCs w:val="28"/>
              </w:rPr>
              <w:t>Readings:</w:t>
            </w:r>
          </w:p>
          <w:p w14:paraId="5CFDAC00" w14:textId="7861BDC7" w:rsidR="004618D4" w:rsidRDefault="00AA63EE" w:rsidP="00191376">
            <w:pPr>
              <w:rPr>
                <w:rFonts w:ascii="Times New Roman" w:hAnsi="Times New Roman"/>
                <w:sz w:val="28"/>
                <w:szCs w:val="28"/>
              </w:rPr>
            </w:pPr>
            <w:r w:rsidRPr="005B2B3A">
              <w:rPr>
                <w:rFonts w:ascii="Times New Roman" w:hAnsi="Times New Roman"/>
                <w:b/>
                <w:i/>
                <w:sz w:val="28"/>
                <w:szCs w:val="28"/>
              </w:rPr>
              <w:t>The $100 Startup</w:t>
            </w:r>
            <w:r w:rsidR="003A14FE" w:rsidRPr="005B2B3A">
              <w:rPr>
                <w:rFonts w:ascii="Times New Roman" w:hAnsi="Times New Roman"/>
                <w:b/>
                <w:i/>
                <w:sz w:val="28"/>
                <w:szCs w:val="28"/>
              </w:rPr>
              <w:t>:</w:t>
            </w:r>
            <w:r w:rsidR="003A14FE">
              <w:rPr>
                <w:rFonts w:ascii="Times New Roman" w:hAnsi="Times New Roman"/>
                <w:sz w:val="28"/>
                <w:szCs w:val="28"/>
              </w:rPr>
              <w:t xml:space="preserve"> Chapter 2 p. 22-39</w:t>
            </w:r>
          </w:p>
          <w:p w14:paraId="0ABC7443" w14:textId="77777777" w:rsidR="00C73B23" w:rsidRPr="003A14FE" w:rsidRDefault="00C73B23" w:rsidP="00191376">
            <w:pPr>
              <w:rPr>
                <w:rFonts w:ascii="Times New Roman" w:hAnsi="Times New Roman"/>
                <w:i/>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i/>
                <w:sz w:val="28"/>
                <w:szCs w:val="28"/>
              </w:rPr>
              <w:t xml:space="preserve"> Chapter 6  </w:t>
            </w:r>
          </w:p>
        </w:tc>
      </w:tr>
      <w:tr w:rsidR="004618D4" w14:paraId="5832D323" w14:textId="77777777" w:rsidTr="00AA63EE">
        <w:tc>
          <w:tcPr>
            <w:tcW w:w="2297" w:type="dxa"/>
          </w:tcPr>
          <w:p w14:paraId="71289D4A" w14:textId="23F96282" w:rsidR="004618D4" w:rsidRDefault="004618D4" w:rsidP="00191376">
            <w:pPr>
              <w:rPr>
                <w:rFonts w:ascii="Times New Roman" w:hAnsi="Times New Roman"/>
                <w:sz w:val="28"/>
                <w:szCs w:val="28"/>
              </w:rPr>
            </w:pPr>
            <w:r>
              <w:rPr>
                <w:rFonts w:ascii="Times New Roman" w:hAnsi="Times New Roman"/>
                <w:sz w:val="28"/>
                <w:szCs w:val="28"/>
              </w:rPr>
              <w:t>Week 4</w:t>
            </w:r>
            <w:r w:rsidR="001D4453">
              <w:rPr>
                <w:rFonts w:ascii="Times New Roman" w:hAnsi="Times New Roman"/>
                <w:sz w:val="28"/>
                <w:szCs w:val="28"/>
              </w:rPr>
              <w:t xml:space="preserve"> (9-9-13)</w:t>
            </w:r>
          </w:p>
          <w:p w14:paraId="3E271333" w14:textId="77777777" w:rsidR="003A14FE" w:rsidRDefault="003A14FE" w:rsidP="00191376">
            <w:pPr>
              <w:rPr>
                <w:rFonts w:ascii="Times New Roman" w:hAnsi="Times New Roman"/>
                <w:sz w:val="28"/>
                <w:szCs w:val="28"/>
              </w:rPr>
            </w:pPr>
            <w:r>
              <w:rPr>
                <w:rFonts w:ascii="Times New Roman" w:hAnsi="Times New Roman"/>
                <w:sz w:val="28"/>
                <w:szCs w:val="28"/>
              </w:rPr>
              <w:t>Module 2</w:t>
            </w:r>
          </w:p>
          <w:p w14:paraId="7C1853FB" w14:textId="77777777" w:rsidR="00B15278" w:rsidRDefault="00B15278" w:rsidP="00191376">
            <w:pPr>
              <w:rPr>
                <w:rFonts w:ascii="Times New Roman" w:hAnsi="Times New Roman"/>
                <w:sz w:val="28"/>
                <w:szCs w:val="28"/>
              </w:rPr>
            </w:pPr>
            <w:r w:rsidRPr="00B15278">
              <w:rPr>
                <w:rFonts w:ascii="Times New Roman" w:hAnsi="Times New Roman"/>
                <w:i/>
                <w:sz w:val="28"/>
                <w:szCs w:val="28"/>
              </w:rPr>
              <w:t xml:space="preserve">Customers, </w:t>
            </w:r>
            <w:r w:rsidR="00421B24">
              <w:rPr>
                <w:rFonts w:ascii="Times New Roman" w:hAnsi="Times New Roman"/>
                <w:i/>
                <w:sz w:val="28"/>
                <w:szCs w:val="28"/>
              </w:rPr>
              <w:t>Targeting and Segmenting</w:t>
            </w:r>
          </w:p>
        </w:tc>
        <w:tc>
          <w:tcPr>
            <w:tcW w:w="3926" w:type="dxa"/>
          </w:tcPr>
          <w:p w14:paraId="4C5AB6D3" w14:textId="77777777" w:rsidR="00822776" w:rsidRDefault="00822776" w:rsidP="00547B6F">
            <w:pPr>
              <w:rPr>
                <w:rFonts w:ascii="Times New Roman" w:hAnsi="Times New Roman"/>
                <w:sz w:val="28"/>
                <w:szCs w:val="28"/>
              </w:rPr>
            </w:pPr>
            <w:r>
              <w:rPr>
                <w:rFonts w:ascii="Times New Roman" w:hAnsi="Times New Roman"/>
                <w:sz w:val="28"/>
                <w:szCs w:val="28"/>
              </w:rPr>
              <w:t>*</w:t>
            </w:r>
            <w:r w:rsidR="00547B6F">
              <w:rPr>
                <w:rFonts w:ascii="Times New Roman" w:hAnsi="Times New Roman"/>
                <w:sz w:val="28"/>
                <w:szCs w:val="28"/>
              </w:rPr>
              <w:t xml:space="preserve"> View Video on the Business Buying Process</w:t>
            </w:r>
          </w:p>
          <w:p w14:paraId="4F249332" w14:textId="77777777" w:rsidR="00547B6F" w:rsidRDefault="00547B6F" w:rsidP="00547B6F">
            <w:pPr>
              <w:rPr>
                <w:rFonts w:ascii="Times New Roman" w:hAnsi="Times New Roman"/>
                <w:sz w:val="28"/>
                <w:szCs w:val="28"/>
              </w:rPr>
            </w:pPr>
            <w:r>
              <w:rPr>
                <w:rFonts w:ascii="Times New Roman" w:hAnsi="Times New Roman"/>
                <w:sz w:val="28"/>
                <w:szCs w:val="28"/>
              </w:rPr>
              <w:t>*Differences Between Customer and Business Markets</w:t>
            </w:r>
          </w:p>
        </w:tc>
        <w:tc>
          <w:tcPr>
            <w:tcW w:w="3127" w:type="dxa"/>
          </w:tcPr>
          <w:p w14:paraId="765DFEA7" w14:textId="77777777" w:rsidR="00AA14B1" w:rsidRDefault="00AA14B1" w:rsidP="00191376">
            <w:pPr>
              <w:rPr>
                <w:rFonts w:ascii="Times New Roman" w:hAnsi="Times New Roman"/>
                <w:b/>
                <w:i/>
                <w:sz w:val="28"/>
                <w:szCs w:val="28"/>
              </w:rPr>
            </w:pPr>
            <w:r>
              <w:rPr>
                <w:rFonts w:ascii="Times New Roman" w:hAnsi="Times New Roman"/>
                <w:b/>
                <w:i/>
                <w:sz w:val="28"/>
                <w:szCs w:val="28"/>
              </w:rPr>
              <w:t>Readings:</w:t>
            </w:r>
          </w:p>
          <w:p w14:paraId="492FB723" w14:textId="4306C91C" w:rsidR="004618D4" w:rsidRDefault="00AA63EE" w:rsidP="00191376">
            <w:pPr>
              <w:rPr>
                <w:rFonts w:ascii="Times New Roman" w:hAnsi="Times New Roman"/>
                <w:i/>
                <w:sz w:val="28"/>
                <w:szCs w:val="28"/>
              </w:rPr>
            </w:pPr>
            <w:r w:rsidRPr="005B2B3A">
              <w:rPr>
                <w:rFonts w:ascii="Times New Roman" w:hAnsi="Times New Roman"/>
                <w:b/>
                <w:i/>
                <w:sz w:val="28"/>
                <w:szCs w:val="28"/>
              </w:rPr>
              <w:t>The $100 Startu</w:t>
            </w:r>
            <w:r w:rsidR="003A14FE" w:rsidRPr="005B2B3A">
              <w:rPr>
                <w:rFonts w:ascii="Times New Roman" w:hAnsi="Times New Roman"/>
                <w:b/>
                <w:i/>
                <w:sz w:val="28"/>
                <w:szCs w:val="28"/>
              </w:rPr>
              <w:t>p</w:t>
            </w:r>
            <w:r w:rsidR="003A14FE">
              <w:rPr>
                <w:rFonts w:ascii="Times New Roman" w:hAnsi="Times New Roman"/>
                <w:i/>
                <w:sz w:val="28"/>
                <w:szCs w:val="28"/>
              </w:rPr>
              <w:t>:  Chapter 3, p. 40-55</w:t>
            </w:r>
          </w:p>
          <w:p w14:paraId="4691889D" w14:textId="77777777" w:rsidR="00C73B23" w:rsidRDefault="00C73B23" w:rsidP="00191376">
            <w:pPr>
              <w:rPr>
                <w:rFonts w:ascii="Times New Roman" w:hAnsi="Times New Roman"/>
                <w:sz w:val="28"/>
                <w:szCs w:val="28"/>
              </w:rPr>
            </w:pPr>
            <w:r w:rsidRPr="005B2B3A">
              <w:rPr>
                <w:rFonts w:ascii="Times New Roman" w:hAnsi="Times New Roman"/>
                <w:b/>
                <w:i/>
                <w:sz w:val="28"/>
                <w:szCs w:val="28"/>
              </w:rPr>
              <w:t>MKTG12,</w:t>
            </w:r>
            <w:r>
              <w:rPr>
                <w:rFonts w:ascii="Times New Roman" w:hAnsi="Times New Roman"/>
                <w:i/>
                <w:sz w:val="28"/>
                <w:szCs w:val="28"/>
              </w:rPr>
              <w:t xml:space="preserve"> Chapter 7</w:t>
            </w:r>
          </w:p>
        </w:tc>
      </w:tr>
      <w:tr w:rsidR="004618D4" w14:paraId="1CFCAAF7" w14:textId="77777777" w:rsidTr="00AA63EE">
        <w:tc>
          <w:tcPr>
            <w:tcW w:w="2297" w:type="dxa"/>
          </w:tcPr>
          <w:p w14:paraId="30DAD955" w14:textId="05A15F99" w:rsidR="004618D4" w:rsidRDefault="004618D4" w:rsidP="00191376">
            <w:pPr>
              <w:rPr>
                <w:rFonts w:ascii="Times New Roman" w:hAnsi="Times New Roman"/>
                <w:sz w:val="28"/>
                <w:szCs w:val="28"/>
              </w:rPr>
            </w:pPr>
            <w:r>
              <w:rPr>
                <w:rFonts w:ascii="Times New Roman" w:hAnsi="Times New Roman"/>
                <w:sz w:val="28"/>
                <w:szCs w:val="28"/>
              </w:rPr>
              <w:t>Week 5</w:t>
            </w:r>
            <w:r w:rsidR="001D4453">
              <w:rPr>
                <w:rFonts w:ascii="Times New Roman" w:hAnsi="Times New Roman"/>
                <w:sz w:val="28"/>
                <w:szCs w:val="28"/>
              </w:rPr>
              <w:t xml:space="preserve"> (9/16-20)</w:t>
            </w:r>
          </w:p>
          <w:p w14:paraId="56D04FC5" w14:textId="77777777" w:rsidR="003A14FE" w:rsidRDefault="003A14FE" w:rsidP="00191376">
            <w:pPr>
              <w:rPr>
                <w:rFonts w:ascii="Times New Roman" w:hAnsi="Times New Roman"/>
                <w:sz w:val="28"/>
                <w:szCs w:val="28"/>
              </w:rPr>
            </w:pPr>
            <w:r>
              <w:rPr>
                <w:rFonts w:ascii="Times New Roman" w:hAnsi="Times New Roman"/>
                <w:sz w:val="28"/>
                <w:szCs w:val="28"/>
              </w:rPr>
              <w:t>Module 2</w:t>
            </w:r>
          </w:p>
          <w:p w14:paraId="109113C2" w14:textId="77777777" w:rsidR="00B15278" w:rsidRDefault="00B15278" w:rsidP="00191376">
            <w:pPr>
              <w:rPr>
                <w:rFonts w:ascii="Times New Roman" w:hAnsi="Times New Roman"/>
                <w:sz w:val="28"/>
                <w:szCs w:val="28"/>
              </w:rPr>
            </w:pPr>
            <w:r w:rsidRPr="00B15278">
              <w:rPr>
                <w:rFonts w:ascii="Times New Roman" w:hAnsi="Times New Roman"/>
                <w:i/>
                <w:sz w:val="28"/>
                <w:szCs w:val="28"/>
              </w:rPr>
              <w:t>Customer</w:t>
            </w:r>
            <w:r w:rsidR="00421B24">
              <w:rPr>
                <w:rFonts w:ascii="Times New Roman" w:hAnsi="Times New Roman"/>
                <w:i/>
                <w:sz w:val="28"/>
                <w:szCs w:val="28"/>
              </w:rPr>
              <w:t>s, Targeting and Segmenting</w:t>
            </w:r>
            <w:r>
              <w:rPr>
                <w:rFonts w:ascii="Times New Roman" w:hAnsi="Times New Roman"/>
                <w:i/>
                <w:sz w:val="28"/>
                <w:szCs w:val="28"/>
              </w:rPr>
              <w:t xml:space="preserve"> </w:t>
            </w:r>
          </w:p>
        </w:tc>
        <w:tc>
          <w:tcPr>
            <w:tcW w:w="3926" w:type="dxa"/>
          </w:tcPr>
          <w:p w14:paraId="28AFAF21" w14:textId="77777777" w:rsidR="00547B6F" w:rsidRDefault="00547B6F" w:rsidP="00547B6F">
            <w:pPr>
              <w:rPr>
                <w:rFonts w:ascii="Times New Roman" w:hAnsi="Times New Roman"/>
                <w:sz w:val="28"/>
                <w:szCs w:val="28"/>
              </w:rPr>
            </w:pPr>
            <w:r>
              <w:rPr>
                <w:rFonts w:ascii="Times New Roman" w:hAnsi="Times New Roman"/>
                <w:sz w:val="28"/>
                <w:szCs w:val="28"/>
              </w:rPr>
              <w:t>*View Jobs Video on Segmentation</w:t>
            </w:r>
          </w:p>
          <w:p w14:paraId="76DE3A8F" w14:textId="43BBA218" w:rsidR="00547B6F" w:rsidRDefault="00547B6F" w:rsidP="00547B6F">
            <w:pPr>
              <w:rPr>
                <w:rFonts w:ascii="Times New Roman" w:hAnsi="Times New Roman"/>
                <w:sz w:val="28"/>
                <w:szCs w:val="28"/>
              </w:rPr>
            </w:pPr>
            <w:r>
              <w:rPr>
                <w:rFonts w:ascii="Times New Roman" w:hAnsi="Times New Roman"/>
                <w:sz w:val="28"/>
                <w:szCs w:val="28"/>
              </w:rPr>
              <w:t>*View McCarthy Video on Segmentation</w:t>
            </w:r>
          </w:p>
          <w:p w14:paraId="104641C5" w14:textId="0F5D1BE1" w:rsidR="00C67AEF" w:rsidRDefault="00C67AEF" w:rsidP="00547B6F">
            <w:pPr>
              <w:rPr>
                <w:rFonts w:ascii="Times New Roman" w:hAnsi="Times New Roman"/>
                <w:sz w:val="28"/>
                <w:szCs w:val="28"/>
              </w:rPr>
            </w:pPr>
            <w:r>
              <w:rPr>
                <w:rFonts w:ascii="Times New Roman" w:hAnsi="Times New Roman"/>
                <w:sz w:val="28"/>
                <w:szCs w:val="28"/>
              </w:rPr>
              <w:t>*View Video on Prospecting for Direct Selling Customers and Representatives</w:t>
            </w:r>
          </w:p>
          <w:p w14:paraId="2AA66CBA" w14:textId="77777777" w:rsidR="001B1ACC" w:rsidRDefault="001B1ACC" w:rsidP="00D83D43">
            <w:pPr>
              <w:rPr>
                <w:rFonts w:ascii="Times New Roman" w:hAnsi="Times New Roman"/>
                <w:sz w:val="28"/>
                <w:szCs w:val="28"/>
              </w:rPr>
            </w:pPr>
          </w:p>
          <w:p w14:paraId="5E667821" w14:textId="4405B967" w:rsidR="004618D4" w:rsidRPr="001B1ACC" w:rsidRDefault="000E26BA" w:rsidP="00D83D43">
            <w:pPr>
              <w:rPr>
                <w:rFonts w:ascii="Times New Roman" w:hAnsi="Times New Roman"/>
                <w:b/>
                <w:i/>
                <w:sz w:val="28"/>
                <w:szCs w:val="28"/>
              </w:rPr>
            </w:pPr>
            <w:r w:rsidRPr="001B1ACC">
              <w:rPr>
                <w:rFonts w:ascii="Times New Roman" w:hAnsi="Times New Roman"/>
                <w:b/>
                <w:i/>
                <w:sz w:val="28"/>
                <w:szCs w:val="28"/>
              </w:rPr>
              <w:t>Introduce the Direct Selling Assignment</w:t>
            </w:r>
          </w:p>
          <w:p w14:paraId="1142A021" w14:textId="77777777" w:rsidR="001B1ACC" w:rsidRDefault="001B1ACC" w:rsidP="00D83D43">
            <w:pPr>
              <w:rPr>
                <w:rFonts w:ascii="Times New Roman" w:hAnsi="Times New Roman"/>
                <w:sz w:val="28"/>
                <w:szCs w:val="28"/>
              </w:rPr>
            </w:pPr>
          </w:p>
          <w:p w14:paraId="0A56BC30" w14:textId="77777777" w:rsidR="00BA0FEB" w:rsidRDefault="00BA0FEB" w:rsidP="00BA0FEB">
            <w:pPr>
              <w:rPr>
                <w:rFonts w:ascii="Times New Roman" w:hAnsi="Times New Roman"/>
                <w:sz w:val="28"/>
                <w:szCs w:val="28"/>
              </w:rPr>
            </w:pPr>
            <w:r>
              <w:rPr>
                <w:rFonts w:ascii="Times New Roman" w:hAnsi="Times New Roman"/>
                <w:sz w:val="28"/>
                <w:szCs w:val="28"/>
              </w:rPr>
              <w:t>*</w:t>
            </w:r>
            <w:r w:rsidRPr="00BA0FEB">
              <w:rPr>
                <w:rFonts w:ascii="Times New Roman" w:hAnsi="Times New Roman"/>
                <w:sz w:val="28"/>
                <w:szCs w:val="28"/>
              </w:rPr>
              <w:t xml:space="preserve">View </w:t>
            </w:r>
            <w:r>
              <w:rPr>
                <w:rFonts w:ascii="Times New Roman" w:hAnsi="Times New Roman"/>
                <w:sz w:val="28"/>
                <w:szCs w:val="28"/>
              </w:rPr>
              <w:t xml:space="preserve">the 2 </w:t>
            </w:r>
            <w:r w:rsidRPr="00BA0FEB">
              <w:rPr>
                <w:rFonts w:ascii="Times New Roman" w:hAnsi="Times New Roman"/>
                <w:sz w:val="28"/>
                <w:szCs w:val="28"/>
              </w:rPr>
              <w:t>Videos on how to find customers for your direct selling business</w:t>
            </w:r>
          </w:p>
          <w:p w14:paraId="4FBCF777" w14:textId="77777777" w:rsidR="008E7381" w:rsidRDefault="008E7381" w:rsidP="00BA0FEB">
            <w:pPr>
              <w:rPr>
                <w:rFonts w:ascii="Times New Roman" w:hAnsi="Times New Roman"/>
                <w:sz w:val="28"/>
                <w:szCs w:val="28"/>
              </w:rPr>
            </w:pPr>
          </w:p>
          <w:p w14:paraId="46797B48" w14:textId="408E7920" w:rsidR="008E7381" w:rsidRPr="008E7381" w:rsidRDefault="008E7381" w:rsidP="00BA0FEB">
            <w:pPr>
              <w:rPr>
                <w:rFonts w:ascii="Times New Roman" w:hAnsi="Times New Roman"/>
                <w:b/>
                <w:bCs/>
                <w:sz w:val="28"/>
                <w:szCs w:val="28"/>
              </w:rPr>
            </w:pPr>
            <w:r w:rsidRPr="008E7381">
              <w:rPr>
                <w:rFonts w:ascii="Times New Roman" w:hAnsi="Times New Roman"/>
                <w:b/>
                <w:bCs/>
                <w:sz w:val="28"/>
                <w:szCs w:val="28"/>
              </w:rPr>
              <w:t>Quiz on Module 2</w:t>
            </w:r>
          </w:p>
        </w:tc>
        <w:tc>
          <w:tcPr>
            <w:tcW w:w="3127" w:type="dxa"/>
          </w:tcPr>
          <w:p w14:paraId="68878408" w14:textId="77777777" w:rsidR="00AA14B1" w:rsidRDefault="00AA14B1" w:rsidP="00B15278">
            <w:pPr>
              <w:rPr>
                <w:rFonts w:ascii="Times New Roman" w:hAnsi="Times New Roman"/>
                <w:b/>
                <w:i/>
                <w:sz w:val="28"/>
                <w:szCs w:val="28"/>
              </w:rPr>
            </w:pPr>
            <w:r>
              <w:rPr>
                <w:rFonts w:ascii="Times New Roman" w:hAnsi="Times New Roman"/>
                <w:b/>
                <w:i/>
                <w:sz w:val="28"/>
                <w:szCs w:val="28"/>
              </w:rPr>
              <w:t>Readings:</w:t>
            </w:r>
          </w:p>
          <w:p w14:paraId="3D7B5265" w14:textId="2332A242" w:rsidR="00B15278" w:rsidRDefault="00AA63EE" w:rsidP="00B15278">
            <w:pPr>
              <w:rPr>
                <w:rFonts w:ascii="Times New Roman" w:hAnsi="Times New Roman"/>
                <w:i/>
                <w:sz w:val="28"/>
                <w:szCs w:val="28"/>
              </w:rPr>
            </w:pPr>
            <w:r w:rsidRPr="005B2B3A">
              <w:rPr>
                <w:rFonts w:ascii="Times New Roman" w:hAnsi="Times New Roman"/>
                <w:b/>
                <w:i/>
                <w:sz w:val="28"/>
                <w:szCs w:val="28"/>
              </w:rPr>
              <w:t>The $100 Startup</w:t>
            </w:r>
            <w:r w:rsidR="003A14FE" w:rsidRPr="005B2B3A">
              <w:rPr>
                <w:rFonts w:ascii="Times New Roman" w:hAnsi="Times New Roman"/>
                <w:b/>
                <w:i/>
                <w:sz w:val="28"/>
                <w:szCs w:val="28"/>
              </w:rPr>
              <w:t>:</w:t>
            </w:r>
            <w:r w:rsidR="00B15278">
              <w:rPr>
                <w:rFonts w:ascii="Times New Roman" w:hAnsi="Times New Roman"/>
                <w:i/>
                <w:sz w:val="28"/>
                <w:szCs w:val="28"/>
              </w:rPr>
              <w:t xml:space="preserve"> Chapter 5, p. 74-89.</w:t>
            </w:r>
          </w:p>
          <w:p w14:paraId="335A4C01" w14:textId="77777777" w:rsidR="00C73B23" w:rsidRDefault="00C73B23" w:rsidP="00B15278">
            <w:pPr>
              <w:rPr>
                <w:rFonts w:ascii="Times New Roman" w:hAnsi="Times New Roman"/>
                <w:i/>
                <w:sz w:val="28"/>
                <w:szCs w:val="28"/>
              </w:rPr>
            </w:pPr>
            <w:r w:rsidRPr="005B2B3A">
              <w:rPr>
                <w:rFonts w:ascii="Times New Roman" w:hAnsi="Times New Roman"/>
                <w:b/>
                <w:i/>
                <w:sz w:val="28"/>
                <w:szCs w:val="28"/>
              </w:rPr>
              <w:t>MKTG12,</w:t>
            </w:r>
            <w:r>
              <w:rPr>
                <w:rFonts w:ascii="Times New Roman" w:hAnsi="Times New Roman"/>
                <w:i/>
                <w:sz w:val="28"/>
                <w:szCs w:val="28"/>
              </w:rPr>
              <w:t xml:space="preserve"> Chapter 8</w:t>
            </w:r>
          </w:p>
          <w:p w14:paraId="0A512547" w14:textId="77777777" w:rsidR="00CB1FE6" w:rsidRDefault="00CB1FE6" w:rsidP="00B15278">
            <w:pPr>
              <w:rPr>
                <w:rFonts w:ascii="Times New Roman" w:hAnsi="Times New Roman"/>
                <w:i/>
                <w:sz w:val="28"/>
                <w:szCs w:val="28"/>
              </w:rPr>
            </w:pPr>
          </w:p>
          <w:p w14:paraId="1D7A3633" w14:textId="77777777" w:rsidR="00CB1FE6" w:rsidRDefault="00CB1FE6" w:rsidP="00B15278">
            <w:pPr>
              <w:rPr>
                <w:rFonts w:ascii="Times New Roman" w:hAnsi="Times New Roman"/>
                <w:b/>
                <w:i/>
                <w:sz w:val="28"/>
                <w:szCs w:val="28"/>
              </w:rPr>
            </w:pPr>
            <w:r w:rsidRPr="00CB1FE6">
              <w:rPr>
                <w:rFonts w:ascii="Times New Roman" w:hAnsi="Times New Roman"/>
                <w:b/>
                <w:i/>
                <w:sz w:val="28"/>
                <w:szCs w:val="28"/>
              </w:rPr>
              <w:t>Direct Selling Assignment Introduced</w:t>
            </w:r>
          </w:p>
          <w:p w14:paraId="242D1E2B" w14:textId="77777777" w:rsidR="008E7381" w:rsidRDefault="008E7381" w:rsidP="00B15278">
            <w:pPr>
              <w:rPr>
                <w:rFonts w:ascii="Times New Roman" w:hAnsi="Times New Roman"/>
                <w:b/>
                <w:i/>
                <w:sz w:val="28"/>
                <w:szCs w:val="28"/>
              </w:rPr>
            </w:pPr>
          </w:p>
          <w:p w14:paraId="3F14D358" w14:textId="4851AC87" w:rsidR="008E7381" w:rsidRPr="00CB1FE6" w:rsidRDefault="008E7381" w:rsidP="00B15278">
            <w:pPr>
              <w:rPr>
                <w:rFonts w:ascii="Times New Roman" w:hAnsi="Times New Roman"/>
                <w:b/>
                <w:sz w:val="28"/>
                <w:szCs w:val="28"/>
              </w:rPr>
            </w:pPr>
            <w:r>
              <w:rPr>
                <w:rFonts w:ascii="Times New Roman" w:hAnsi="Times New Roman"/>
                <w:b/>
                <w:i/>
                <w:sz w:val="28"/>
                <w:szCs w:val="28"/>
              </w:rPr>
              <w:t>Take Quiz 2</w:t>
            </w:r>
          </w:p>
        </w:tc>
      </w:tr>
      <w:tr w:rsidR="004618D4" w14:paraId="2364DBF8" w14:textId="77777777" w:rsidTr="00AA63EE">
        <w:tc>
          <w:tcPr>
            <w:tcW w:w="2297" w:type="dxa"/>
          </w:tcPr>
          <w:p w14:paraId="243790F6" w14:textId="2813ED83" w:rsidR="004618D4" w:rsidRDefault="004618D4" w:rsidP="00191376">
            <w:pPr>
              <w:rPr>
                <w:rFonts w:ascii="Times New Roman" w:hAnsi="Times New Roman"/>
                <w:sz w:val="28"/>
                <w:szCs w:val="28"/>
              </w:rPr>
            </w:pPr>
            <w:r>
              <w:rPr>
                <w:rFonts w:ascii="Times New Roman" w:hAnsi="Times New Roman"/>
                <w:sz w:val="28"/>
                <w:szCs w:val="28"/>
              </w:rPr>
              <w:t>Week 6</w:t>
            </w:r>
            <w:r w:rsidR="001D4453">
              <w:rPr>
                <w:rFonts w:ascii="Times New Roman" w:hAnsi="Times New Roman"/>
                <w:sz w:val="28"/>
                <w:szCs w:val="28"/>
              </w:rPr>
              <w:t xml:space="preserve"> (9/23-27)</w:t>
            </w:r>
          </w:p>
          <w:p w14:paraId="02C0EEEF" w14:textId="77777777" w:rsidR="003A14FE" w:rsidRDefault="003A14FE" w:rsidP="00191376">
            <w:pPr>
              <w:rPr>
                <w:rFonts w:ascii="Times New Roman" w:hAnsi="Times New Roman"/>
                <w:sz w:val="28"/>
                <w:szCs w:val="28"/>
              </w:rPr>
            </w:pPr>
            <w:r>
              <w:rPr>
                <w:rFonts w:ascii="Times New Roman" w:hAnsi="Times New Roman"/>
                <w:sz w:val="28"/>
                <w:szCs w:val="28"/>
              </w:rPr>
              <w:t>Module 3</w:t>
            </w:r>
          </w:p>
          <w:p w14:paraId="3E9AF7D4" w14:textId="77777777" w:rsidR="00B15278" w:rsidRPr="00B15278" w:rsidRDefault="00F04F36" w:rsidP="00191376">
            <w:pPr>
              <w:rPr>
                <w:rFonts w:ascii="Times New Roman" w:hAnsi="Times New Roman"/>
                <w:sz w:val="28"/>
                <w:szCs w:val="28"/>
              </w:rPr>
            </w:pPr>
            <w:r>
              <w:rPr>
                <w:rFonts w:ascii="Times New Roman" w:hAnsi="Times New Roman"/>
                <w:sz w:val="28"/>
                <w:szCs w:val="28"/>
              </w:rPr>
              <w:t>Tailoring the Market Offering</w:t>
            </w:r>
          </w:p>
        </w:tc>
        <w:tc>
          <w:tcPr>
            <w:tcW w:w="3926" w:type="dxa"/>
          </w:tcPr>
          <w:p w14:paraId="79553463" w14:textId="77777777" w:rsidR="004618D4" w:rsidRDefault="008E601D" w:rsidP="00D83D43">
            <w:pPr>
              <w:rPr>
                <w:rFonts w:ascii="Times New Roman" w:hAnsi="Times New Roman"/>
                <w:sz w:val="28"/>
                <w:szCs w:val="28"/>
              </w:rPr>
            </w:pPr>
            <w:r>
              <w:rPr>
                <w:rFonts w:ascii="Times New Roman" w:hAnsi="Times New Roman"/>
                <w:sz w:val="28"/>
                <w:szCs w:val="28"/>
              </w:rPr>
              <w:t>*View Ch. 9 Lecture on Marketing Research</w:t>
            </w:r>
          </w:p>
          <w:p w14:paraId="2EB5BCA7" w14:textId="77777777" w:rsidR="00CB1FE6" w:rsidRDefault="00CB1FE6" w:rsidP="00F77C99">
            <w:pPr>
              <w:rPr>
                <w:rFonts w:ascii="Times New Roman" w:hAnsi="Times New Roman"/>
                <w:sz w:val="28"/>
                <w:szCs w:val="28"/>
              </w:rPr>
            </w:pPr>
          </w:p>
          <w:p w14:paraId="4FF47F5E" w14:textId="4DA5D9E9" w:rsidR="00F77C99" w:rsidRDefault="00F77C99" w:rsidP="00F77C99">
            <w:pPr>
              <w:rPr>
                <w:rFonts w:ascii="Times New Roman" w:hAnsi="Times New Roman"/>
                <w:sz w:val="28"/>
                <w:szCs w:val="28"/>
              </w:rPr>
            </w:pPr>
            <w:r>
              <w:rPr>
                <w:rFonts w:ascii="Times New Roman" w:hAnsi="Times New Roman"/>
                <w:sz w:val="28"/>
                <w:szCs w:val="28"/>
              </w:rPr>
              <w:t>*View video on Online Marketing Research</w:t>
            </w:r>
          </w:p>
          <w:p w14:paraId="6EA59E47" w14:textId="62B5F371" w:rsidR="001B1ACC" w:rsidRDefault="001B1ACC" w:rsidP="00F77C99">
            <w:pPr>
              <w:rPr>
                <w:rFonts w:ascii="Times New Roman" w:hAnsi="Times New Roman"/>
                <w:sz w:val="28"/>
                <w:szCs w:val="28"/>
              </w:rPr>
            </w:pPr>
          </w:p>
          <w:p w14:paraId="5A2251EA" w14:textId="04F75C73" w:rsidR="008E601D" w:rsidRDefault="00F77C99" w:rsidP="00D83D43">
            <w:pPr>
              <w:rPr>
                <w:rFonts w:ascii="Times New Roman" w:hAnsi="Times New Roman"/>
                <w:sz w:val="28"/>
                <w:szCs w:val="28"/>
              </w:rPr>
            </w:pPr>
            <w:r>
              <w:rPr>
                <w:rFonts w:ascii="Times New Roman" w:hAnsi="Times New Roman"/>
                <w:sz w:val="28"/>
                <w:szCs w:val="28"/>
              </w:rPr>
              <w:t>*View video on “The Art of Innovation” by Guy Kawasaki</w:t>
            </w:r>
          </w:p>
        </w:tc>
        <w:tc>
          <w:tcPr>
            <w:tcW w:w="3127" w:type="dxa"/>
          </w:tcPr>
          <w:p w14:paraId="42AF5BCD" w14:textId="77777777" w:rsidR="00AA14B1" w:rsidRDefault="00AA14B1" w:rsidP="00B15278">
            <w:pPr>
              <w:rPr>
                <w:rFonts w:ascii="Times New Roman" w:hAnsi="Times New Roman"/>
                <w:b/>
                <w:i/>
                <w:sz w:val="28"/>
                <w:szCs w:val="28"/>
              </w:rPr>
            </w:pPr>
            <w:r>
              <w:rPr>
                <w:rFonts w:ascii="Times New Roman" w:hAnsi="Times New Roman"/>
                <w:b/>
                <w:i/>
                <w:sz w:val="28"/>
                <w:szCs w:val="28"/>
              </w:rPr>
              <w:t>Readings:</w:t>
            </w:r>
          </w:p>
          <w:p w14:paraId="71AD5CF0" w14:textId="0F8028F1" w:rsidR="00B15278" w:rsidRDefault="00AA63EE" w:rsidP="00B15278">
            <w:pPr>
              <w:rPr>
                <w:rFonts w:ascii="Times New Roman" w:hAnsi="Times New Roman"/>
                <w:i/>
                <w:sz w:val="28"/>
                <w:szCs w:val="28"/>
              </w:rPr>
            </w:pPr>
            <w:r w:rsidRPr="005B2B3A">
              <w:rPr>
                <w:rFonts w:ascii="Times New Roman" w:hAnsi="Times New Roman"/>
                <w:b/>
                <w:i/>
                <w:sz w:val="28"/>
                <w:szCs w:val="28"/>
              </w:rPr>
              <w:t>The $100 Startup</w:t>
            </w:r>
            <w:r w:rsidR="003A14FE">
              <w:rPr>
                <w:rFonts w:ascii="Times New Roman" w:hAnsi="Times New Roman"/>
                <w:i/>
                <w:sz w:val="28"/>
                <w:szCs w:val="28"/>
              </w:rPr>
              <w:t>:</w:t>
            </w:r>
            <w:r w:rsidR="00B15278">
              <w:rPr>
                <w:rFonts w:ascii="Times New Roman" w:hAnsi="Times New Roman"/>
                <w:i/>
                <w:sz w:val="28"/>
                <w:szCs w:val="28"/>
              </w:rPr>
              <w:t xml:space="preserve"> Chapter 4, p. 56-73</w:t>
            </w:r>
          </w:p>
          <w:p w14:paraId="22D368B6" w14:textId="77777777" w:rsidR="00C73B23" w:rsidRDefault="00C73B23" w:rsidP="00191376">
            <w:pPr>
              <w:rPr>
                <w:rFonts w:ascii="Times New Roman" w:hAnsi="Times New Roman"/>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i/>
                <w:sz w:val="28"/>
                <w:szCs w:val="28"/>
              </w:rPr>
              <w:t xml:space="preserve"> Chapter 9</w:t>
            </w:r>
          </w:p>
        </w:tc>
      </w:tr>
      <w:tr w:rsidR="004618D4" w14:paraId="3923730C" w14:textId="77777777" w:rsidTr="00AA63EE">
        <w:tc>
          <w:tcPr>
            <w:tcW w:w="2297" w:type="dxa"/>
          </w:tcPr>
          <w:p w14:paraId="6F57885E" w14:textId="4BBCE5ED" w:rsidR="004618D4" w:rsidRDefault="004618D4" w:rsidP="00191376">
            <w:pPr>
              <w:rPr>
                <w:rFonts w:ascii="Times New Roman" w:hAnsi="Times New Roman"/>
                <w:sz w:val="28"/>
                <w:szCs w:val="28"/>
              </w:rPr>
            </w:pPr>
            <w:r>
              <w:rPr>
                <w:rFonts w:ascii="Times New Roman" w:hAnsi="Times New Roman"/>
                <w:sz w:val="28"/>
                <w:szCs w:val="28"/>
              </w:rPr>
              <w:t>Week 7</w:t>
            </w:r>
            <w:r w:rsidR="001D4453">
              <w:rPr>
                <w:rFonts w:ascii="Times New Roman" w:hAnsi="Times New Roman"/>
                <w:sz w:val="28"/>
                <w:szCs w:val="28"/>
              </w:rPr>
              <w:t xml:space="preserve"> (9/30-10/4)</w:t>
            </w:r>
          </w:p>
          <w:p w14:paraId="0C175EBC" w14:textId="77777777" w:rsidR="003A14FE" w:rsidRDefault="003A14FE" w:rsidP="00191376">
            <w:pPr>
              <w:rPr>
                <w:rFonts w:ascii="Times New Roman" w:hAnsi="Times New Roman"/>
                <w:sz w:val="28"/>
                <w:szCs w:val="28"/>
              </w:rPr>
            </w:pPr>
            <w:r>
              <w:rPr>
                <w:rFonts w:ascii="Times New Roman" w:hAnsi="Times New Roman"/>
                <w:sz w:val="28"/>
                <w:szCs w:val="28"/>
              </w:rPr>
              <w:t>Module 3</w:t>
            </w:r>
          </w:p>
          <w:p w14:paraId="779A0B04" w14:textId="77777777" w:rsidR="00B15278" w:rsidRDefault="00F04F36" w:rsidP="00191376">
            <w:pPr>
              <w:rPr>
                <w:rFonts w:ascii="Times New Roman" w:hAnsi="Times New Roman"/>
                <w:sz w:val="28"/>
                <w:szCs w:val="28"/>
              </w:rPr>
            </w:pPr>
            <w:r>
              <w:rPr>
                <w:rFonts w:ascii="Times New Roman" w:hAnsi="Times New Roman"/>
                <w:sz w:val="28"/>
                <w:szCs w:val="28"/>
              </w:rPr>
              <w:lastRenderedPageBreak/>
              <w:t>Tailoring the Market Offering</w:t>
            </w:r>
          </w:p>
        </w:tc>
        <w:tc>
          <w:tcPr>
            <w:tcW w:w="3926" w:type="dxa"/>
          </w:tcPr>
          <w:p w14:paraId="26F9F087" w14:textId="3AC9F81D" w:rsidR="004618D4" w:rsidRDefault="008E601D" w:rsidP="00D83D43">
            <w:pPr>
              <w:rPr>
                <w:rFonts w:ascii="Times New Roman" w:hAnsi="Times New Roman"/>
                <w:sz w:val="28"/>
                <w:szCs w:val="28"/>
              </w:rPr>
            </w:pPr>
            <w:r>
              <w:rPr>
                <w:rFonts w:ascii="Times New Roman" w:hAnsi="Times New Roman"/>
                <w:sz w:val="28"/>
                <w:szCs w:val="28"/>
              </w:rPr>
              <w:lastRenderedPageBreak/>
              <w:t>*View Lecture on Developing Products and Services</w:t>
            </w:r>
          </w:p>
          <w:p w14:paraId="0F1DCABD" w14:textId="77777777" w:rsidR="00CB1FE6" w:rsidRDefault="00CB1FE6" w:rsidP="00D83D43">
            <w:pPr>
              <w:rPr>
                <w:rFonts w:ascii="Times New Roman" w:hAnsi="Times New Roman"/>
                <w:sz w:val="28"/>
                <w:szCs w:val="28"/>
              </w:rPr>
            </w:pPr>
          </w:p>
          <w:p w14:paraId="2CCFF682" w14:textId="37BE0049" w:rsidR="00F77C99" w:rsidRDefault="00CB1FE6" w:rsidP="00D83D43">
            <w:pPr>
              <w:rPr>
                <w:rFonts w:ascii="Times New Roman" w:hAnsi="Times New Roman"/>
                <w:sz w:val="28"/>
                <w:szCs w:val="28"/>
              </w:rPr>
            </w:pPr>
            <w:r>
              <w:rPr>
                <w:rFonts w:ascii="Times New Roman" w:hAnsi="Times New Roman"/>
                <w:sz w:val="28"/>
                <w:szCs w:val="28"/>
              </w:rPr>
              <w:lastRenderedPageBreak/>
              <w:t>*</w:t>
            </w:r>
            <w:r w:rsidR="00F77C99">
              <w:rPr>
                <w:rFonts w:ascii="Times New Roman" w:hAnsi="Times New Roman"/>
                <w:sz w:val="28"/>
                <w:szCs w:val="28"/>
              </w:rPr>
              <w:t>View Video on Product Development Stages</w:t>
            </w:r>
          </w:p>
          <w:p w14:paraId="6BA5858C" w14:textId="49FA6B79" w:rsidR="008E601D" w:rsidRDefault="008E601D" w:rsidP="00D83D43">
            <w:pPr>
              <w:rPr>
                <w:rFonts w:ascii="Times New Roman" w:hAnsi="Times New Roman"/>
                <w:sz w:val="28"/>
                <w:szCs w:val="28"/>
              </w:rPr>
            </w:pPr>
          </w:p>
        </w:tc>
        <w:tc>
          <w:tcPr>
            <w:tcW w:w="3127" w:type="dxa"/>
          </w:tcPr>
          <w:p w14:paraId="4DC1C71A" w14:textId="77777777" w:rsidR="00AA14B1" w:rsidRDefault="00AA14B1" w:rsidP="00191376">
            <w:pPr>
              <w:rPr>
                <w:rFonts w:ascii="Times New Roman" w:hAnsi="Times New Roman"/>
                <w:b/>
                <w:i/>
                <w:sz w:val="28"/>
                <w:szCs w:val="28"/>
              </w:rPr>
            </w:pPr>
            <w:r>
              <w:rPr>
                <w:rFonts w:ascii="Times New Roman" w:hAnsi="Times New Roman"/>
                <w:b/>
                <w:i/>
                <w:sz w:val="28"/>
                <w:szCs w:val="28"/>
              </w:rPr>
              <w:lastRenderedPageBreak/>
              <w:t>Readings:</w:t>
            </w:r>
          </w:p>
          <w:p w14:paraId="480137AE" w14:textId="2FA450F0" w:rsidR="004618D4" w:rsidRDefault="00AA63EE" w:rsidP="00191376">
            <w:pPr>
              <w:rPr>
                <w:rFonts w:ascii="Times New Roman" w:hAnsi="Times New Roman"/>
                <w:i/>
                <w:sz w:val="28"/>
                <w:szCs w:val="28"/>
              </w:rPr>
            </w:pPr>
            <w:r w:rsidRPr="005B2B3A">
              <w:rPr>
                <w:rFonts w:ascii="Times New Roman" w:hAnsi="Times New Roman"/>
                <w:b/>
                <w:i/>
                <w:sz w:val="28"/>
                <w:szCs w:val="28"/>
              </w:rPr>
              <w:t>The $100 Startup</w:t>
            </w:r>
            <w:r w:rsidR="003A14FE" w:rsidRPr="005B2B3A">
              <w:rPr>
                <w:rFonts w:ascii="Times New Roman" w:hAnsi="Times New Roman"/>
                <w:b/>
                <w:i/>
                <w:sz w:val="28"/>
                <w:szCs w:val="28"/>
              </w:rPr>
              <w:t>:</w:t>
            </w:r>
            <w:r w:rsidR="003A14FE">
              <w:rPr>
                <w:rFonts w:ascii="Times New Roman" w:hAnsi="Times New Roman"/>
                <w:i/>
                <w:sz w:val="28"/>
                <w:szCs w:val="28"/>
              </w:rPr>
              <w:t xml:space="preserve">  Chapter 6, p. 92-106</w:t>
            </w:r>
          </w:p>
          <w:p w14:paraId="47407232" w14:textId="77777777" w:rsidR="00C73B23" w:rsidRDefault="00C73B23" w:rsidP="00191376">
            <w:pPr>
              <w:rPr>
                <w:rFonts w:ascii="Times New Roman" w:hAnsi="Times New Roman"/>
                <w:i/>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i/>
                <w:sz w:val="28"/>
                <w:szCs w:val="28"/>
              </w:rPr>
              <w:t xml:space="preserve"> Chapter 11</w:t>
            </w:r>
          </w:p>
          <w:p w14:paraId="0C18FCF5" w14:textId="77777777" w:rsidR="00CB1FE6" w:rsidRDefault="00CB1FE6" w:rsidP="00191376">
            <w:pPr>
              <w:rPr>
                <w:rFonts w:ascii="Times New Roman" w:hAnsi="Times New Roman"/>
                <w:sz w:val="28"/>
                <w:szCs w:val="28"/>
              </w:rPr>
            </w:pPr>
          </w:p>
          <w:p w14:paraId="71C1F6BC" w14:textId="3BA5452A" w:rsidR="00CB1FE6" w:rsidRPr="00CB1FE6" w:rsidRDefault="00CB1FE6" w:rsidP="00191376">
            <w:pPr>
              <w:rPr>
                <w:rFonts w:ascii="Times New Roman" w:hAnsi="Times New Roman"/>
                <w:b/>
                <w:i/>
                <w:sz w:val="28"/>
                <w:szCs w:val="28"/>
              </w:rPr>
            </w:pPr>
            <w:r>
              <w:rPr>
                <w:rFonts w:ascii="Times New Roman" w:hAnsi="Times New Roman"/>
                <w:b/>
                <w:i/>
                <w:sz w:val="28"/>
                <w:szCs w:val="28"/>
              </w:rPr>
              <w:t>Mid-Term Update on Project</w:t>
            </w:r>
          </w:p>
        </w:tc>
      </w:tr>
      <w:tr w:rsidR="00AA63EE" w14:paraId="74E36D7C" w14:textId="77777777" w:rsidTr="00AA63EE">
        <w:tc>
          <w:tcPr>
            <w:tcW w:w="2297" w:type="dxa"/>
          </w:tcPr>
          <w:p w14:paraId="20016ACE" w14:textId="2D03A3E0" w:rsidR="00AA63EE" w:rsidRDefault="00AA63EE" w:rsidP="00AA63EE">
            <w:pPr>
              <w:rPr>
                <w:rFonts w:ascii="Times New Roman" w:hAnsi="Times New Roman"/>
                <w:sz w:val="28"/>
                <w:szCs w:val="28"/>
              </w:rPr>
            </w:pPr>
            <w:r>
              <w:rPr>
                <w:rFonts w:ascii="Times New Roman" w:hAnsi="Times New Roman"/>
                <w:sz w:val="28"/>
                <w:szCs w:val="28"/>
              </w:rPr>
              <w:lastRenderedPageBreak/>
              <w:t>Week 8</w:t>
            </w:r>
            <w:r w:rsidR="001D4453">
              <w:rPr>
                <w:rFonts w:ascii="Times New Roman" w:hAnsi="Times New Roman"/>
                <w:sz w:val="28"/>
                <w:szCs w:val="28"/>
              </w:rPr>
              <w:t xml:space="preserve"> (10/7-11)</w:t>
            </w:r>
          </w:p>
          <w:p w14:paraId="716B1356" w14:textId="77777777" w:rsidR="003A14FE" w:rsidRDefault="003A14FE" w:rsidP="00AA63EE">
            <w:pPr>
              <w:rPr>
                <w:rFonts w:ascii="Times New Roman" w:hAnsi="Times New Roman"/>
                <w:sz w:val="28"/>
                <w:szCs w:val="28"/>
              </w:rPr>
            </w:pPr>
            <w:r>
              <w:rPr>
                <w:rFonts w:ascii="Times New Roman" w:hAnsi="Times New Roman"/>
                <w:sz w:val="28"/>
                <w:szCs w:val="28"/>
              </w:rPr>
              <w:t xml:space="preserve">Module </w:t>
            </w:r>
            <w:r w:rsidR="00F04F36">
              <w:rPr>
                <w:rFonts w:ascii="Times New Roman" w:hAnsi="Times New Roman"/>
                <w:sz w:val="28"/>
                <w:szCs w:val="28"/>
              </w:rPr>
              <w:t>3</w:t>
            </w:r>
          </w:p>
          <w:p w14:paraId="33D1B46B" w14:textId="77777777" w:rsidR="003A14FE" w:rsidRPr="00B15278" w:rsidRDefault="00F04F36" w:rsidP="00AA63EE">
            <w:pPr>
              <w:rPr>
                <w:rFonts w:ascii="Times New Roman" w:hAnsi="Times New Roman"/>
                <w:i/>
                <w:sz w:val="28"/>
                <w:szCs w:val="28"/>
              </w:rPr>
            </w:pPr>
            <w:r>
              <w:rPr>
                <w:rFonts w:ascii="Times New Roman" w:hAnsi="Times New Roman"/>
                <w:sz w:val="28"/>
                <w:szCs w:val="28"/>
              </w:rPr>
              <w:t>Tailoring the Market Offering</w:t>
            </w:r>
          </w:p>
        </w:tc>
        <w:tc>
          <w:tcPr>
            <w:tcW w:w="3926" w:type="dxa"/>
          </w:tcPr>
          <w:p w14:paraId="1854E118" w14:textId="139EC287" w:rsidR="00AA63EE" w:rsidRDefault="00CB1FE6" w:rsidP="00AA63EE">
            <w:pPr>
              <w:rPr>
                <w:rFonts w:ascii="Times New Roman" w:hAnsi="Times New Roman"/>
                <w:sz w:val="28"/>
                <w:szCs w:val="28"/>
              </w:rPr>
            </w:pPr>
            <w:r>
              <w:rPr>
                <w:rFonts w:ascii="Times New Roman" w:hAnsi="Times New Roman"/>
                <w:sz w:val="28"/>
                <w:szCs w:val="28"/>
              </w:rPr>
              <w:t>*</w:t>
            </w:r>
            <w:r w:rsidR="008E601D">
              <w:rPr>
                <w:rFonts w:ascii="Times New Roman" w:hAnsi="Times New Roman"/>
                <w:sz w:val="28"/>
                <w:szCs w:val="28"/>
              </w:rPr>
              <w:t>View Lecture on Services Marketing</w:t>
            </w:r>
          </w:p>
          <w:p w14:paraId="1E8DAED8" w14:textId="77777777" w:rsidR="00CB1FE6" w:rsidRDefault="00CB1FE6" w:rsidP="00AA63EE">
            <w:pPr>
              <w:rPr>
                <w:rFonts w:ascii="Times New Roman" w:hAnsi="Times New Roman"/>
                <w:sz w:val="28"/>
                <w:szCs w:val="28"/>
              </w:rPr>
            </w:pPr>
          </w:p>
          <w:p w14:paraId="491B8AB1" w14:textId="77777777" w:rsidR="008E601D" w:rsidRDefault="00CB1FE6" w:rsidP="00AA63EE">
            <w:pPr>
              <w:rPr>
                <w:rFonts w:ascii="Times New Roman" w:hAnsi="Times New Roman"/>
                <w:sz w:val="28"/>
                <w:szCs w:val="28"/>
              </w:rPr>
            </w:pPr>
            <w:r>
              <w:rPr>
                <w:rFonts w:ascii="Times New Roman" w:hAnsi="Times New Roman"/>
                <w:sz w:val="28"/>
                <w:szCs w:val="28"/>
              </w:rPr>
              <w:t>*</w:t>
            </w:r>
            <w:r w:rsidR="008E601D">
              <w:rPr>
                <w:rFonts w:ascii="Times New Roman" w:hAnsi="Times New Roman"/>
                <w:sz w:val="28"/>
                <w:szCs w:val="28"/>
              </w:rPr>
              <w:t>View Lecture on Retailing</w:t>
            </w:r>
          </w:p>
          <w:p w14:paraId="0F032F30" w14:textId="5CDD86B2" w:rsidR="008E7381" w:rsidRPr="008E7381" w:rsidRDefault="008E7381" w:rsidP="00AA63EE">
            <w:pPr>
              <w:rPr>
                <w:rFonts w:ascii="Times New Roman" w:hAnsi="Times New Roman"/>
                <w:b/>
                <w:bCs/>
                <w:sz w:val="28"/>
                <w:szCs w:val="28"/>
              </w:rPr>
            </w:pPr>
            <w:r w:rsidRPr="008E7381">
              <w:rPr>
                <w:rFonts w:ascii="Times New Roman" w:hAnsi="Times New Roman"/>
                <w:b/>
                <w:bCs/>
                <w:sz w:val="28"/>
                <w:szCs w:val="28"/>
              </w:rPr>
              <w:t>Quiz on Module 3</w:t>
            </w:r>
          </w:p>
        </w:tc>
        <w:tc>
          <w:tcPr>
            <w:tcW w:w="3127" w:type="dxa"/>
          </w:tcPr>
          <w:p w14:paraId="16B5A315" w14:textId="77777777" w:rsidR="00AA14B1" w:rsidRDefault="00AA14B1" w:rsidP="00AA63EE">
            <w:pPr>
              <w:rPr>
                <w:rFonts w:ascii="Times New Roman" w:hAnsi="Times New Roman"/>
                <w:b/>
                <w:i/>
                <w:sz w:val="28"/>
                <w:szCs w:val="28"/>
              </w:rPr>
            </w:pPr>
            <w:r>
              <w:rPr>
                <w:rFonts w:ascii="Times New Roman" w:hAnsi="Times New Roman"/>
                <w:b/>
                <w:i/>
                <w:sz w:val="28"/>
                <w:szCs w:val="28"/>
              </w:rPr>
              <w:t>Readings:</w:t>
            </w:r>
          </w:p>
          <w:p w14:paraId="0835EE67" w14:textId="2156B6F5" w:rsidR="00AA63EE" w:rsidRDefault="00AA63EE" w:rsidP="00AA63EE">
            <w:pPr>
              <w:rPr>
                <w:rFonts w:ascii="Times New Roman" w:hAnsi="Times New Roman"/>
                <w:i/>
                <w:sz w:val="28"/>
                <w:szCs w:val="28"/>
              </w:rPr>
            </w:pPr>
            <w:r w:rsidRPr="005B2B3A">
              <w:rPr>
                <w:rFonts w:ascii="Times New Roman" w:hAnsi="Times New Roman"/>
                <w:b/>
                <w:i/>
                <w:sz w:val="28"/>
                <w:szCs w:val="28"/>
              </w:rPr>
              <w:t>The $100 Startup</w:t>
            </w:r>
            <w:r w:rsidR="003A14FE">
              <w:rPr>
                <w:rFonts w:ascii="Times New Roman" w:hAnsi="Times New Roman"/>
                <w:i/>
                <w:sz w:val="28"/>
                <w:szCs w:val="28"/>
              </w:rPr>
              <w:t>:  Chapter 7, 108-124.</w:t>
            </w:r>
          </w:p>
          <w:p w14:paraId="4A13354F" w14:textId="77777777" w:rsidR="00C73B23" w:rsidRDefault="00C73B23" w:rsidP="00AA63EE">
            <w:pPr>
              <w:rPr>
                <w:rFonts w:ascii="Times New Roman" w:hAnsi="Times New Roman"/>
                <w:i/>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i/>
                <w:sz w:val="28"/>
                <w:szCs w:val="28"/>
              </w:rPr>
              <w:t xml:space="preserve"> Chapter 12</w:t>
            </w:r>
            <w:r w:rsidR="000C396B">
              <w:rPr>
                <w:rFonts w:ascii="Times New Roman" w:hAnsi="Times New Roman"/>
                <w:i/>
                <w:sz w:val="28"/>
                <w:szCs w:val="28"/>
              </w:rPr>
              <w:t xml:space="preserve"> &amp; Chapter 14</w:t>
            </w:r>
          </w:p>
          <w:p w14:paraId="18078E1B" w14:textId="2195C887" w:rsidR="008E7381" w:rsidRPr="008E7381" w:rsidRDefault="008E7381" w:rsidP="00AA63EE">
            <w:pPr>
              <w:rPr>
                <w:rFonts w:ascii="Times New Roman" w:hAnsi="Times New Roman"/>
                <w:b/>
                <w:bCs/>
                <w:sz w:val="28"/>
                <w:szCs w:val="28"/>
              </w:rPr>
            </w:pPr>
            <w:r>
              <w:rPr>
                <w:rFonts w:ascii="Times New Roman" w:hAnsi="Times New Roman"/>
                <w:b/>
                <w:bCs/>
                <w:i/>
                <w:sz w:val="28"/>
                <w:szCs w:val="28"/>
              </w:rPr>
              <w:t>Take Quiz 3</w:t>
            </w:r>
          </w:p>
        </w:tc>
      </w:tr>
      <w:tr w:rsidR="00AA63EE" w14:paraId="533183F8" w14:textId="77777777" w:rsidTr="00AA63EE">
        <w:tc>
          <w:tcPr>
            <w:tcW w:w="2297" w:type="dxa"/>
          </w:tcPr>
          <w:p w14:paraId="53EC196B" w14:textId="5F620B1B" w:rsidR="003A14FE" w:rsidRDefault="00AA63EE" w:rsidP="00AA63EE">
            <w:pPr>
              <w:rPr>
                <w:rFonts w:ascii="Times New Roman" w:hAnsi="Times New Roman"/>
                <w:sz w:val="28"/>
                <w:szCs w:val="28"/>
              </w:rPr>
            </w:pPr>
            <w:r>
              <w:rPr>
                <w:rFonts w:ascii="Times New Roman" w:hAnsi="Times New Roman"/>
                <w:sz w:val="28"/>
                <w:szCs w:val="28"/>
              </w:rPr>
              <w:t>Week</w:t>
            </w:r>
            <w:r w:rsidR="003A14FE">
              <w:rPr>
                <w:rFonts w:ascii="Times New Roman" w:hAnsi="Times New Roman"/>
                <w:sz w:val="28"/>
                <w:szCs w:val="28"/>
              </w:rPr>
              <w:t xml:space="preserve"> 9</w:t>
            </w:r>
            <w:r w:rsidR="001D4453">
              <w:rPr>
                <w:rFonts w:ascii="Times New Roman" w:hAnsi="Times New Roman"/>
                <w:sz w:val="28"/>
                <w:szCs w:val="28"/>
              </w:rPr>
              <w:t xml:space="preserve"> (10/14-18)</w:t>
            </w:r>
          </w:p>
          <w:p w14:paraId="239802F4" w14:textId="77777777" w:rsidR="00B15278" w:rsidRDefault="00AA63EE" w:rsidP="00AA63EE">
            <w:pPr>
              <w:rPr>
                <w:rFonts w:ascii="Times New Roman" w:hAnsi="Times New Roman"/>
                <w:sz w:val="28"/>
                <w:szCs w:val="28"/>
              </w:rPr>
            </w:pPr>
            <w:r>
              <w:rPr>
                <w:rFonts w:ascii="Times New Roman" w:hAnsi="Times New Roman"/>
                <w:sz w:val="28"/>
                <w:szCs w:val="28"/>
              </w:rPr>
              <w:t xml:space="preserve"> </w:t>
            </w:r>
            <w:r w:rsidR="003A14FE">
              <w:rPr>
                <w:rFonts w:ascii="Times New Roman" w:hAnsi="Times New Roman"/>
                <w:sz w:val="28"/>
                <w:szCs w:val="28"/>
              </w:rPr>
              <w:t xml:space="preserve">Module </w:t>
            </w:r>
            <w:r w:rsidR="000C396B">
              <w:rPr>
                <w:rFonts w:ascii="Times New Roman" w:hAnsi="Times New Roman"/>
                <w:sz w:val="28"/>
                <w:szCs w:val="28"/>
              </w:rPr>
              <w:t>4</w:t>
            </w:r>
          </w:p>
          <w:p w14:paraId="19B5FF65" w14:textId="77777777" w:rsidR="000C396B" w:rsidRDefault="000C396B" w:rsidP="000C396B">
            <w:pPr>
              <w:rPr>
                <w:rFonts w:ascii="Times New Roman" w:hAnsi="Times New Roman"/>
                <w:i/>
                <w:sz w:val="28"/>
                <w:szCs w:val="28"/>
              </w:rPr>
            </w:pPr>
            <w:r>
              <w:rPr>
                <w:rFonts w:ascii="Times New Roman" w:hAnsi="Times New Roman"/>
                <w:i/>
                <w:sz w:val="28"/>
                <w:szCs w:val="28"/>
              </w:rPr>
              <w:t>Marketing Communications, Promotions, and Social Media</w:t>
            </w:r>
          </w:p>
          <w:p w14:paraId="7613745E" w14:textId="77777777" w:rsidR="000C396B" w:rsidRDefault="000C396B" w:rsidP="00AA63EE">
            <w:pPr>
              <w:rPr>
                <w:rFonts w:ascii="Times New Roman" w:hAnsi="Times New Roman"/>
                <w:sz w:val="28"/>
                <w:szCs w:val="28"/>
              </w:rPr>
            </w:pPr>
          </w:p>
        </w:tc>
        <w:tc>
          <w:tcPr>
            <w:tcW w:w="3926" w:type="dxa"/>
          </w:tcPr>
          <w:p w14:paraId="5D706423" w14:textId="4C487970" w:rsidR="00AA63EE" w:rsidRDefault="00CB1FE6" w:rsidP="00AA63EE">
            <w:pPr>
              <w:rPr>
                <w:rFonts w:ascii="Times New Roman" w:hAnsi="Times New Roman"/>
                <w:sz w:val="28"/>
                <w:szCs w:val="28"/>
              </w:rPr>
            </w:pPr>
            <w:r>
              <w:rPr>
                <w:rFonts w:ascii="Times New Roman" w:hAnsi="Times New Roman"/>
                <w:sz w:val="28"/>
                <w:szCs w:val="28"/>
              </w:rPr>
              <w:t>*</w:t>
            </w:r>
            <w:r w:rsidR="00AA14B1">
              <w:rPr>
                <w:rFonts w:ascii="Times New Roman" w:hAnsi="Times New Roman"/>
                <w:sz w:val="28"/>
                <w:szCs w:val="28"/>
              </w:rPr>
              <w:t>View Lecture on Marketing Communications</w:t>
            </w:r>
            <w:r w:rsidR="001B1ACC">
              <w:rPr>
                <w:rFonts w:ascii="Times New Roman" w:hAnsi="Times New Roman"/>
                <w:sz w:val="28"/>
                <w:szCs w:val="28"/>
              </w:rPr>
              <w:t xml:space="preserve"> Chapter 15</w:t>
            </w:r>
          </w:p>
          <w:p w14:paraId="63644091" w14:textId="79CD8B92" w:rsidR="00AA14B1" w:rsidRDefault="00AA14B1" w:rsidP="00AA63EE">
            <w:pPr>
              <w:rPr>
                <w:rFonts w:ascii="Times New Roman" w:hAnsi="Times New Roman"/>
                <w:sz w:val="28"/>
                <w:szCs w:val="28"/>
              </w:rPr>
            </w:pPr>
          </w:p>
        </w:tc>
        <w:tc>
          <w:tcPr>
            <w:tcW w:w="3127" w:type="dxa"/>
          </w:tcPr>
          <w:p w14:paraId="033F448B" w14:textId="77777777" w:rsidR="00AA14B1" w:rsidRDefault="00AA14B1" w:rsidP="000C396B">
            <w:pPr>
              <w:rPr>
                <w:rFonts w:ascii="Times New Roman" w:hAnsi="Times New Roman"/>
                <w:b/>
                <w:i/>
                <w:sz w:val="28"/>
                <w:szCs w:val="28"/>
              </w:rPr>
            </w:pPr>
            <w:r>
              <w:rPr>
                <w:rFonts w:ascii="Times New Roman" w:hAnsi="Times New Roman"/>
                <w:b/>
                <w:i/>
                <w:sz w:val="28"/>
                <w:szCs w:val="28"/>
              </w:rPr>
              <w:t>Readings:</w:t>
            </w:r>
          </w:p>
          <w:p w14:paraId="180DF5C9" w14:textId="4E252D14" w:rsidR="000C396B" w:rsidRDefault="000C396B" w:rsidP="000C396B">
            <w:pPr>
              <w:rPr>
                <w:rFonts w:ascii="Times New Roman" w:hAnsi="Times New Roman"/>
                <w:i/>
                <w:sz w:val="28"/>
                <w:szCs w:val="28"/>
              </w:rPr>
            </w:pPr>
            <w:r w:rsidRPr="005B2B3A">
              <w:rPr>
                <w:rFonts w:ascii="Times New Roman" w:hAnsi="Times New Roman"/>
                <w:b/>
                <w:i/>
                <w:sz w:val="28"/>
                <w:szCs w:val="28"/>
              </w:rPr>
              <w:t>The $100 Startup:</w:t>
            </w:r>
            <w:r>
              <w:rPr>
                <w:rFonts w:ascii="Times New Roman" w:hAnsi="Times New Roman"/>
                <w:i/>
                <w:sz w:val="28"/>
                <w:szCs w:val="28"/>
              </w:rPr>
              <w:t xml:space="preserve"> Chapter 8, p. 126-145 Chapter 9, p. 146-161</w:t>
            </w:r>
          </w:p>
          <w:p w14:paraId="68E7134F" w14:textId="77777777" w:rsidR="00C73B23" w:rsidRDefault="000C396B" w:rsidP="000C396B">
            <w:pPr>
              <w:rPr>
                <w:rFonts w:ascii="Times New Roman" w:hAnsi="Times New Roman"/>
                <w:i/>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i/>
                <w:sz w:val="28"/>
                <w:szCs w:val="28"/>
              </w:rPr>
              <w:t xml:space="preserve"> Chapter 15</w:t>
            </w:r>
          </w:p>
          <w:p w14:paraId="5DEF9CB6" w14:textId="77777777" w:rsidR="000E26BA" w:rsidRDefault="000E26BA" w:rsidP="000C396B">
            <w:pPr>
              <w:rPr>
                <w:rFonts w:ascii="Times New Roman" w:hAnsi="Times New Roman"/>
                <w:sz w:val="28"/>
                <w:szCs w:val="28"/>
              </w:rPr>
            </w:pPr>
          </w:p>
          <w:p w14:paraId="6A9AE434" w14:textId="4BC3C01D" w:rsidR="000E26BA" w:rsidRPr="00FB684A" w:rsidRDefault="000E26BA" w:rsidP="000C396B">
            <w:pPr>
              <w:rPr>
                <w:rFonts w:ascii="Times New Roman" w:hAnsi="Times New Roman"/>
                <w:b/>
                <w:sz w:val="28"/>
                <w:szCs w:val="28"/>
              </w:rPr>
            </w:pPr>
            <w:r w:rsidRPr="00FB684A">
              <w:rPr>
                <w:rFonts w:ascii="Times New Roman" w:hAnsi="Times New Roman"/>
                <w:b/>
                <w:sz w:val="28"/>
                <w:szCs w:val="28"/>
              </w:rPr>
              <w:t xml:space="preserve">Direct Selling Targeting and Prospecting Assignment </w:t>
            </w:r>
          </w:p>
        </w:tc>
      </w:tr>
      <w:tr w:rsidR="00AA63EE" w14:paraId="62771FB4" w14:textId="77777777" w:rsidTr="00AA63EE">
        <w:tc>
          <w:tcPr>
            <w:tcW w:w="2297" w:type="dxa"/>
          </w:tcPr>
          <w:p w14:paraId="2DA09C35" w14:textId="09DA8A73" w:rsidR="00AA63EE" w:rsidRDefault="00AA63EE" w:rsidP="00AA63EE">
            <w:pPr>
              <w:rPr>
                <w:rFonts w:ascii="Times New Roman" w:hAnsi="Times New Roman"/>
                <w:sz w:val="28"/>
                <w:szCs w:val="28"/>
              </w:rPr>
            </w:pPr>
            <w:r>
              <w:rPr>
                <w:rFonts w:ascii="Times New Roman" w:hAnsi="Times New Roman"/>
                <w:sz w:val="28"/>
                <w:szCs w:val="28"/>
              </w:rPr>
              <w:t>Week 10</w:t>
            </w:r>
            <w:r w:rsidR="001D4453">
              <w:rPr>
                <w:rFonts w:ascii="Times New Roman" w:hAnsi="Times New Roman"/>
                <w:sz w:val="28"/>
                <w:szCs w:val="28"/>
              </w:rPr>
              <w:t xml:space="preserve"> (10/21-25)</w:t>
            </w:r>
          </w:p>
          <w:p w14:paraId="0595724D" w14:textId="77777777" w:rsidR="00B15278" w:rsidRDefault="003A14FE" w:rsidP="00AA63EE">
            <w:pPr>
              <w:rPr>
                <w:rFonts w:ascii="Times New Roman" w:hAnsi="Times New Roman"/>
                <w:i/>
                <w:sz w:val="28"/>
                <w:szCs w:val="28"/>
              </w:rPr>
            </w:pPr>
            <w:r>
              <w:rPr>
                <w:rFonts w:ascii="Times New Roman" w:hAnsi="Times New Roman"/>
                <w:sz w:val="28"/>
                <w:szCs w:val="28"/>
              </w:rPr>
              <w:t xml:space="preserve">Module </w:t>
            </w:r>
            <w:r w:rsidR="00F04F36">
              <w:rPr>
                <w:rFonts w:ascii="Times New Roman" w:hAnsi="Times New Roman"/>
                <w:sz w:val="28"/>
                <w:szCs w:val="28"/>
              </w:rPr>
              <w:t>4</w:t>
            </w:r>
            <w:r w:rsidR="00B15278">
              <w:rPr>
                <w:rFonts w:ascii="Times New Roman" w:hAnsi="Times New Roman"/>
                <w:i/>
                <w:sz w:val="28"/>
                <w:szCs w:val="28"/>
              </w:rPr>
              <w:t xml:space="preserve"> </w:t>
            </w:r>
          </w:p>
          <w:p w14:paraId="514EADAB" w14:textId="77777777" w:rsidR="003A14FE" w:rsidRDefault="00B15278" w:rsidP="00AA63EE">
            <w:pPr>
              <w:rPr>
                <w:rFonts w:ascii="Times New Roman" w:hAnsi="Times New Roman"/>
                <w:i/>
                <w:sz w:val="28"/>
                <w:szCs w:val="28"/>
              </w:rPr>
            </w:pPr>
            <w:r>
              <w:rPr>
                <w:rFonts w:ascii="Times New Roman" w:hAnsi="Times New Roman"/>
                <w:i/>
                <w:sz w:val="28"/>
                <w:szCs w:val="28"/>
              </w:rPr>
              <w:t>Marketing Communications, Promotions, and Social Media</w:t>
            </w:r>
          </w:p>
          <w:p w14:paraId="52694DB7" w14:textId="77777777" w:rsidR="00B15278" w:rsidRDefault="00B15278" w:rsidP="00AA63EE">
            <w:pPr>
              <w:rPr>
                <w:rFonts w:ascii="Times New Roman" w:hAnsi="Times New Roman"/>
                <w:sz w:val="28"/>
                <w:szCs w:val="28"/>
              </w:rPr>
            </w:pPr>
          </w:p>
        </w:tc>
        <w:tc>
          <w:tcPr>
            <w:tcW w:w="3926" w:type="dxa"/>
          </w:tcPr>
          <w:p w14:paraId="0A8E4C4D" w14:textId="37180E8C" w:rsidR="001B1ACC" w:rsidRDefault="00CB1FE6" w:rsidP="00AA63EE">
            <w:pPr>
              <w:rPr>
                <w:rFonts w:ascii="Times New Roman" w:hAnsi="Times New Roman"/>
                <w:sz w:val="28"/>
                <w:szCs w:val="28"/>
              </w:rPr>
            </w:pPr>
            <w:r>
              <w:rPr>
                <w:rFonts w:ascii="Times New Roman" w:hAnsi="Times New Roman"/>
                <w:sz w:val="28"/>
                <w:szCs w:val="28"/>
              </w:rPr>
              <w:t>*</w:t>
            </w:r>
            <w:r w:rsidR="001B1ACC">
              <w:rPr>
                <w:rFonts w:ascii="Times New Roman" w:hAnsi="Times New Roman"/>
                <w:sz w:val="28"/>
                <w:szCs w:val="28"/>
              </w:rPr>
              <w:t>View Lecture on Chapter 16</w:t>
            </w:r>
          </w:p>
          <w:p w14:paraId="2C9D60C4" w14:textId="77777777" w:rsidR="00AA63EE" w:rsidRDefault="001B1ACC" w:rsidP="00AA63EE">
            <w:pPr>
              <w:rPr>
                <w:rFonts w:ascii="Times New Roman" w:hAnsi="Times New Roman"/>
                <w:sz w:val="28"/>
                <w:szCs w:val="28"/>
              </w:rPr>
            </w:pPr>
            <w:r>
              <w:rPr>
                <w:rFonts w:ascii="Times New Roman" w:hAnsi="Times New Roman"/>
                <w:sz w:val="28"/>
                <w:szCs w:val="28"/>
              </w:rPr>
              <w:t>*</w:t>
            </w:r>
            <w:r w:rsidR="00AA14B1">
              <w:rPr>
                <w:rFonts w:ascii="Times New Roman" w:hAnsi="Times New Roman"/>
                <w:sz w:val="28"/>
                <w:szCs w:val="28"/>
              </w:rPr>
              <w:t>View Videos on Top Super Bowl Ads</w:t>
            </w:r>
          </w:p>
          <w:p w14:paraId="10A58236" w14:textId="77777777" w:rsidR="001B1ACC" w:rsidRDefault="001B1ACC" w:rsidP="00AA63EE">
            <w:pPr>
              <w:rPr>
                <w:rFonts w:ascii="Times New Roman" w:hAnsi="Times New Roman"/>
                <w:sz w:val="28"/>
                <w:szCs w:val="28"/>
              </w:rPr>
            </w:pPr>
          </w:p>
          <w:p w14:paraId="2CD74218" w14:textId="21EA17B7" w:rsidR="001B1ACC" w:rsidRPr="001B1ACC" w:rsidRDefault="001B1ACC" w:rsidP="001B1ACC">
            <w:pPr>
              <w:rPr>
                <w:rFonts w:ascii="Times New Roman" w:hAnsi="Times New Roman"/>
                <w:sz w:val="28"/>
                <w:szCs w:val="28"/>
              </w:rPr>
            </w:pPr>
            <w:r>
              <w:rPr>
                <w:rFonts w:ascii="Times New Roman" w:hAnsi="Times New Roman"/>
                <w:sz w:val="28"/>
                <w:szCs w:val="28"/>
              </w:rPr>
              <w:t>*</w:t>
            </w:r>
            <w:r w:rsidRPr="001B1ACC">
              <w:rPr>
                <w:rFonts w:ascii="Times New Roman" w:hAnsi="Times New Roman"/>
                <w:sz w:val="28"/>
                <w:szCs w:val="28"/>
              </w:rPr>
              <w:t>View Video on</w:t>
            </w:r>
            <w:r>
              <w:rPr>
                <w:rFonts w:ascii="Times New Roman" w:hAnsi="Times New Roman"/>
                <w:sz w:val="28"/>
                <w:szCs w:val="28"/>
              </w:rPr>
              <w:t xml:space="preserve"> Top 10 Misleading Marketing Tactics</w:t>
            </w:r>
          </w:p>
        </w:tc>
        <w:tc>
          <w:tcPr>
            <w:tcW w:w="3127" w:type="dxa"/>
          </w:tcPr>
          <w:p w14:paraId="4CC1F83F" w14:textId="77777777" w:rsidR="00AA14B1" w:rsidRDefault="00AA14B1" w:rsidP="000C396B">
            <w:pPr>
              <w:rPr>
                <w:rFonts w:ascii="Times New Roman" w:hAnsi="Times New Roman"/>
                <w:b/>
                <w:i/>
                <w:sz w:val="28"/>
                <w:szCs w:val="28"/>
              </w:rPr>
            </w:pPr>
            <w:r>
              <w:rPr>
                <w:rFonts w:ascii="Times New Roman" w:hAnsi="Times New Roman"/>
                <w:b/>
                <w:i/>
                <w:sz w:val="28"/>
                <w:szCs w:val="28"/>
              </w:rPr>
              <w:t>Readings:</w:t>
            </w:r>
          </w:p>
          <w:p w14:paraId="590F59AD" w14:textId="12C939FA" w:rsidR="000C396B" w:rsidRDefault="000C396B" w:rsidP="000C396B">
            <w:pPr>
              <w:rPr>
                <w:rFonts w:ascii="Times New Roman" w:hAnsi="Times New Roman"/>
                <w:i/>
                <w:sz w:val="28"/>
                <w:szCs w:val="28"/>
              </w:rPr>
            </w:pPr>
            <w:r w:rsidRPr="005B2B3A">
              <w:rPr>
                <w:rFonts w:ascii="Times New Roman" w:hAnsi="Times New Roman"/>
                <w:b/>
                <w:i/>
                <w:sz w:val="28"/>
                <w:szCs w:val="28"/>
              </w:rPr>
              <w:t>The $100 Startup</w:t>
            </w:r>
            <w:r>
              <w:rPr>
                <w:rFonts w:ascii="Times New Roman" w:hAnsi="Times New Roman"/>
                <w:i/>
                <w:sz w:val="28"/>
                <w:szCs w:val="28"/>
              </w:rPr>
              <w:t>:  Chapter 10, p. 162-182</w:t>
            </w:r>
          </w:p>
          <w:p w14:paraId="3CF01C36" w14:textId="77777777" w:rsidR="00C73B23" w:rsidRDefault="000C396B" w:rsidP="000C396B">
            <w:pPr>
              <w:rPr>
                <w:rFonts w:ascii="Times New Roman" w:hAnsi="Times New Roman"/>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i/>
                <w:sz w:val="28"/>
                <w:szCs w:val="28"/>
              </w:rPr>
              <w:t xml:space="preserve"> Chapter 16</w:t>
            </w:r>
          </w:p>
        </w:tc>
      </w:tr>
      <w:tr w:rsidR="00AA63EE" w14:paraId="22AB4125" w14:textId="77777777" w:rsidTr="00AA63EE">
        <w:tc>
          <w:tcPr>
            <w:tcW w:w="2297" w:type="dxa"/>
          </w:tcPr>
          <w:p w14:paraId="0F081F4D" w14:textId="1713BFBF" w:rsidR="00AA63EE" w:rsidRDefault="00AA63EE" w:rsidP="00AA63EE">
            <w:pPr>
              <w:rPr>
                <w:rFonts w:ascii="Times New Roman" w:hAnsi="Times New Roman"/>
                <w:sz w:val="28"/>
                <w:szCs w:val="28"/>
              </w:rPr>
            </w:pPr>
            <w:r>
              <w:rPr>
                <w:rFonts w:ascii="Times New Roman" w:hAnsi="Times New Roman"/>
                <w:sz w:val="28"/>
                <w:szCs w:val="28"/>
              </w:rPr>
              <w:t>Week 11</w:t>
            </w:r>
            <w:r w:rsidR="001D4453">
              <w:rPr>
                <w:rFonts w:ascii="Times New Roman" w:hAnsi="Times New Roman"/>
                <w:sz w:val="28"/>
                <w:szCs w:val="28"/>
              </w:rPr>
              <w:t xml:space="preserve"> (10/28-11/1)</w:t>
            </w:r>
          </w:p>
          <w:p w14:paraId="45A57775" w14:textId="77777777" w:rsidR="003A14FE" w:rsidRDefault="003A14FE" w:rsidP="00AA63EE">
            <w:pPr>
              <w:rPr>
                <w:rFonts w:ascii="Times New Roman" w:hAnsi="Times New Roman"/>
                <w:sz w:val="28"/>
                <w:szCs w:val="28"/>
              </w:rPr>
            </w:pPr>
            <w:r>
              <w:rPr>
                <w:rFonts w:ascii="Times New Roman" w:hAnsi="Times New Roman"/>
                <w:sz w:val="28"/>
                <w:szCs w:val="28"/>
              </w:rPr>
              <w:t xml:space="preserve">Module </w:t>
            </w:r>
            <w:r w:rsidR="00F04F36">
              <w:rPr>
                <w:rFonts w:ascii="Times New Roman" w:hAnsi="Times New Roman"/>
                <w:sz w:val="28"/>
                <w:szCs w:val="28"/>
              </w:rPr>
              <w:t>4</w:t>
            </w:r>
          </w:p>
          <w:p w14:paraId="77E49CF7" w14:textId="77777777" w:rsidR="00B15278" w:rsidRDefault="00B15278" w:rsidP="00B15278">
            <w:pPr>
              <w:rPr>
                <w:rFonts w:ascii="Times New Roman" w:hAnsi="Times New Roman"/>
                <w:i/>
                <w:sz w:val="28"/>
                <w:szCs w:val="28"/>
              </w:rPr>
            </w:pPr>
            <w:r>
              <w:rPr>
                <w:rFonts w:ascii="Times New Roman" w:hAnsi="Times New Roman"/>
                <w:i/>
                <w:sz w:val="28"/>
                <w:szCs w:val="28"/>
              </w:rPr>
              <w:t>Marketing Communications, Promotions, and Social Media</w:t>
            </w:r>
          </w:p>
          <w:p w14:paraId="1866AB4A" w14:textId="77777777" w:rsidR="00B15278" w:rsidRDefault="00B15278" w:rsidP="00AA63EE">
            <w:pPr>
              <w:rPr>
                <w:rFonts w:ascii="Times New Roman" w:hAnsi="Times New Roman"/>
                <w:sz w:val="28"/>
                <w:szCs w:val="28"/>
              </w:rPr>
            </w:pPr>
          </w:p>
        </w:tc>
        <w:tc>
          <w:tcPr>
            <w:tcW w:w="3926" w:type="dxa"/>
          </w:tcPr>
          <w:p w14:paraId="625DCDDD" w14:textId="6B75C867" w:rsidR="00AA63EE" w:rsidRDefault="00CB1FE6" w:rsidP="00AA63EE">
            <w:pPr>
              <w:rPr>
                <w:rFonts w:ascii="Times New Roman" w:hAnsi="Times New Roman"/>
                <w:sz w:val="28"/>
                <w:szCs w:val="28"/>
              </w:rPr>
            </w:pPr>
            <w:r>
              <w:rPr>
                <w:rFonts w:ascii="Times New Roman" w:hAnsi="Times New Roman"/>
                <w:sz w:val="28"/>
                <w:szCs w:val="28"/>
              </w:rPr>
              <w:t>*View Lecture on Social Media</w:t>
            </w:r>
            <w:r w:rsidR="001B1ACC">
              <w:rPr>
                <w:rFonts w:ascii="Times New Roman" w:hAnsi="Times New Roman"/>
                <w:sz w:val="28"/>
                <w:szCs w:val="28"/>
              </w:rPr>
              <w:t xml:space="preserve"> Chapter 18</w:t>
            </w:r>
          </w:p>
          <w:p w14:paraId="3DA79DE2" w14:textId="77777777" w:rsidR="00CB1FE6" w:rsidRDefault="00CB1FE6" w:rsidP="00AA63EE">
            <w:pPr>
              <w:rPr>
                <w:rFonts w:ascii="Times New Roman" w:hAnsi="Times New Roman"/>
                <w:sz w:val="28"/>
                <w:szCs w:val="28"/>
              </w:rPr>
            </w:pPr>
          </w:p>
          <w:p w14:paraId="39619DCC" w14:textId="77777777" w:rsidR="00CB1FE6" w:rsidRDefault="00CB1FE6" w:rsidP="00AA63EE">
            <w:pPr>
              <w:rPr>
                <w:rFonts w:ascii="Times New Roman" w:hAnsi="Times New Roman"/>
                <w:sz w:val="28"/>
                <w:szCs w:val="28"/>
              </w:rPr>
            </w:pPr>
            <w:r>
              <w:rPr>
                <w:rFonts w:ascii="Times New Roman" w:hAnsi="Times New Roman"/>
                <w:sz w:val="28"/>
                <w:szCs w:val="28"/>
              </w:rPr>
              <w:t>*View Lecture on</w:t>
            </w:r>
            <w:r w:rsidR="001B1ACC">
              <w:rPr>
                <w:rFonts w:ascii="Times New Roman" w:hAnsi="Times New Roman"/>
                <w:sz w:val="28"/>
                <w:szCs w:val="28"/>
              </w:rPr>
              <w:t xml:space="preserve"> Social Media Planning</w:t>
            </w:r>
          </w:p>
          <w:p w14:paraId="2A4743E7" w14:textId="6FB2E2C3" w:rsidR="001B1ACC" w:rsidRDefault="001B1ACC" w:rsidP="00AA63EE">
            <w:pPr>
              <w:rPr>
                <w:rFonts w:ascii="Times New Roman" w:hAnsi="Times New Roman"/>
                <w:sz w:val="28"/>
                <w:szCs w:val="28"/>
              </w:rPr>
            </w:pPr>
          </w:p>
          <w:p w14:paraId="4EC79E49" w14:textId="77777777" w:rsidR="008E7381" w:rsidRDefault="001B1ACC" w:rsidP="00AA63EE">
            <w:pPr>
              <w:rPr>
                <w:rFonts w:ascii="Times New Roman" w:hAnsi="Times New Roman"/>
                <w:sz w:val="28"/>
                <w:szCs w:val="28"/>
              </w:rPr>
            </w:pPr>
            <w:r>
              <w:rPr>
                <w:rFonts w:ascii="Times New Roman" w:hAnsi="Times New Roman"/>
                <w:sz w:val="28"/>
                <w:szCs w:val="28"/>
              </w:rPr>
              <w:t>*View Lecture on Social Media Marketing</w:t>
            </w:r>
          </w:p>
          <w:p w14:paraId="734DB032" w14:textId="77777777" w:rsidR="008E7381" w:rsidRDefault="008E7381" w:rsidP="00AA63EE">
            <w:pPr>
              <w:rPr>
                <w:rFonts w:ascii="Times New Roman" w:hAnsi="Times New Roman"/>
                <w:b/>
                <w:bCs/>
                <w:sz w:val="28"/>
                <w:szCs w:val="28"/>
              </w:rPr>
            </w:pPr>
            <w:r w:rsidRPr="008E7381">
              <w:rPr>
                <w:rFonts w:ascii="Times New Roman" w:hAnsi="Times New Roman"/>
                <w:b/>
                <w:bCs/>
                <w:sz w:val="28"/>
                <w:szCs w:val="28"/>
              </w:rPr>
              <w:t>Quiz on Module 4</w:t>
            </w:r>
          </w:p>
          <w:p w14:paraId="35C5FD97" w14:textId="51CA8839" w:rsidR="00BE04B6" w:rsidRPr="008E7381" w:rsidRDefault="00BE04B6" w:rsidP="00AA63EE">
            <w:pPr>
              <w:rPr>
                <w:rFonts w:ascii="Times New Roman" w:hAnsi="Times New Roman"/>
                <w:b/>
                <w:bCs/>
                <w:sz w:val="28"/>
                <w:szCs w:val="28"/>
              </w:rPr>
            </w:pPr>
            <w:r>
              <w:rPr>
                <w:rFonts w:ascii="Times New Roman" w:hAnsi="Times New Roman"/>
                <w:b/>
                <w:bCs/>
                <w:sz w:val="28"/>
                <w:szCs w:val="28"/>
              </w:rPr>
              <w:t xml:space="preserve">Written Case:  </w:t>
            </w:r>
            <w:proofErr w:type="spellStart"/>
            <w:r>
              <w:rPr>
                <w:rFonts w:ascii="Times New Roman" w:hAnsi="Times New Roman"/>
                <w:b/>
                <w:bCs/>
                <w:sz w:val="28"/>
                <w:szCs w:val="28"/>
              </w:rPr>
              <w:t>Wildfang</w:t>
            </w:r>
            <w:proofErr w:type="spellEnd"/>
          </w:p>
        </w:tc>
        <w:tc>
          <w:tcPr>
            <w:tcW w:w="3127" w:type="dxa"/>
          </w:tcPr>
          <w:p w14:paraId="56B7EB13" w14:textId="77777777" w:rsidR="00AA14B1" w:rsidRDefault="00AA14B1" w:rsidP="000C396B">
            <w:pPr>
              <w:rPr>
                <w:rFonts w:ascii="Times New Roman" w:hAnsi="Times New Roman"/>
                <w:b/>
                <w:i/>
                <w:sz w:val="28"/>
                <w:szCs w:val="28"/>
              </w:rPr>
            </w:pPr>
            <w:proofErr w:type="spellStart"/>
            <w:r>
              <w:rPr>
                <w:rFonts w:ascii="Times New Roman" w:hAnsi="Times New Roman"/>
                <w:b/>
                <w:i/>
                <w:sz w:val="28"/>
                <w:szCs w:val="28"/>
              </w:rPr>
              <w:t>Readins</w:t>
            </w:r>
            <w:proofErr w:type="spellEnd"/>
            <w:r>
              <w:rPr>
                <w:rFonts w:ascii="Times New Roman" w:hAnsi="Times New Roman"/>
                <w:b/>
                <w:i/>
                <w:sz w:val="28"/>
                <w:szCs w:val="28"/>
              </w:rPr>
              <w:t>:</w:t>
            </w:r>
          </w:p>
          <w:p w14:paraId="079E5D2E" w14:textId="7B8C76D6" w:rsidR="000C396B" w:rsidRDefault="000C396B" w:rsidP="000C396B">
            <w:pPr>
              <w:rPr>
                <w:rFonts w:ascii="Times New Roman" w:hAnsi="Times New Roman"/>
                <w:i/>
                <w:sz w:val="28"/>
                <w:szCs w:val="28"/>
              </w:rPr>
            </w:pPr>
            <w:r w:rsidRPr="005B2B3A">
              <w:rPr>
                <w:rFonts w:ascii="Times New Roman" w:hAnsi="Times New Roman"/>
                <w:b/>
                <w:i/>
                <w:sz w:val="28"/>
                <w:szCs w:val="28"/>
              </w:rPr>
              <w:t>The $100 Startup:</w:t>
            </w:r>
            <w:r>
              <w:rPr>
                <w:rFonts w:ascii="Times New Roman" w:hAnsi="Times New Roman"/>
                <w:i/>
                <w:sz w:val="28"/>
                <w:szCs w:val="28"/>
              </w:rPr>
              <w:t xml:space="preserve"> Chapter 11, p. 184-201</w:t>
            </w:r>
          </w:p>
          <w:p w14:paraId="6CBF9946" w14:textId="77777777" w:rsidR="00C73B23" w:rsidRDefault="000C396B" w:rsidP="000C396B">
            <w:pPr>
              <w:rPr>
                <w:rFonts w:ascii="Times New Roman" w:hAnsi="Times New Roman"/>
                <w:i/>
                <w:sz w:val="28"/>
                <w:szCs w:val="28"/>
              </w:rPr>
            </w:pPr>
            <w:r w:rsidRPr="005B2B3A">
              <w:rPr>
                <w:rFonts w:ascii="Times New Roman" w:hAnsi="Times New Roman"/>
                <w:b/>
                <w:i/>
                <w:sz w:val="28"/>
                <w:szCs w:val="28"/>
              </w:rPr>
              <w:t>MKTG12,</w:t>
            </w:r>
            <w:r>
              <w:rPr>
                <w:rFonts w:ascii="Times New Roman" w:hAnsi="Times New Roman"/>
                <w:i/>
                <w:sz w:val="28"/>
                <w:szCs w:val="28"/>
              </w:rPr>
              <w:t xml:space="preserve"> Chapter 1</w:t>
            </w:r>
            <w:r w:rsidR="00B970FF">
              <w:rPr>
                <w:rFonts w:ascii="Times New Roman" w:hAnsi="Times New Roman"/>
                <w:i/>
                <w:sz w:val="28"/>
                <w:szCs w:val="28"/>
              </w:rPr>
              <w:t>8</w:t>
            </w:r>
          </w:p>
          <w:p w14:paraId="6C5AA5B3" w14:textId="77777777" w:rsidR="008E7381" w:rsidRDefault="008E7381" w:rsidP="000C396B">
            <w:pPr>
              <w:rPr>
                <w:rFonts w:ascii="Times New Roman" w:hAnsi="Times New Roman"/>
                <w:i/>
                <w:sz w:val="28"/>
                <w:szCs w:val="28"/>
              </w:rPr>
            </w:pPr>
          </w:p>
          <w:p w14:paraId="5376FC30" w14:textId="77777777" w:rsidR="008E7381" w:rsidRDefault="008E7381" w:rsidP="000C396B">
            <w:pPr>
              <w:rPr>
                <w:rFonts w:ascii="Times New Roman" w:hAnsi="Times New Roman"/>
                <w:b/>
                <w:bCs/>
                <w:i/>
                <w:sz w:val="28"/>
                <w:szCs w:val="28"/>
              </w:rPr>
            </w:pPr>
            <w:r>
              <w:rPr>
                <w:rFonts w:ascii="Times New Roman" w:hAnsi="Times New Roman"/>
                <w:b/>
                <w:bCs/>
                <w:i/>
                <w:sz w:val="28"/>
                <w:szCs w:val="28"/>
              </w:rPr>
              <w:t>Take Quiz 4</w:t>
            </w:r>
          </w:p>
          <w:p w14:paraId="514AFB83" w14:textId="77777777" w:rsidR="00BE04B6" w:rsidRDefault="00BE04B6" w:rsidP="000C396B">
            <w:pPr>
              <w:rPr>
                <w:rFonts w:ascii="Times New Roman" w:hAnsi="Times New Roman"/>
                <w:b/>
                <w:bCs/>
                <w:i/>
                <w:sz w:val="28"/>
                <w:szCs w:val="28"/>
              </w:rPr>
            </w:pPr>
          </w:p>
          <w:p w14:paraId="61696096" w14:textId="2DE4F92A" w:rsidR="00BE04B6" w:rsidRPr="008E7381" w:rsidRDefault="00BE04B6" w:rsidP="000C396B">
            <w:pPr>
              <w:rPr>
                <w:rFonts w:ascii="Times New Roman" w:hAnsi="Times New Roman"/>
                <w:b/>
                <w:bCs/>
                <w:sz w:val="28"/>
                <w:szCs w:val="28"/>
              </w:rPr>
            </w:pPr>
            <w:proofErr w:type="spellStart"/>
            <w:r>
              <w:rPr>
                <w:rFonts w:ascii="Times New Roman" w:hAnsi="Times New Roman"/>
                <w:b/>
                <w:bCs/>
                <w:i/>
                <w:sz w:val="28"/>
                <w:szCs w:val="28"/>
              </w:rPr>
              <w:t>Wildfang</w:t>
            </w:r>
            <w:proofErr w:type="spellEnd"/>
            <w:r>
              <w:rPr>
                <w:rFonts w:ascii="Times New Roman" w:hAnsi="Times New Roman"/>
                <w:b/>
                <w:bCs/>
                <w:i/>
                <w:sz w:val="28"/>
                <w:szCs w:val="28"/>
              </w:rPr>
              <w:t xml:space="preserve"> Written Case due:  </w:t>
            </w:r>
          </w:p>
        </w:tc>
      </w:tr>
      <w:tr w:rsidR="00AA63EE" w14:paraId="7278E54F" w14:textId="77777777" w:rsidTr="00AA63EE">
        <w:tc>
          <w:tcPr>
            <w:tcW w:w="2297" w:type="dxa"/>
          </w:tcPr>
          <w:p w14:paraId="1EEEFC70" w14:textId="4BDC1730" w:rsidR="00AA63EE" w:rsidRDefault="00AA63EE" w:rsidP="00AA63EE">
            <w:pPr>
              <w:rPr>
                <w:rFonts w:ascii="Times New Roman" w:hAnsi="Times New Roman"/>
                <w:sz w:val="28"/>
                <w:szCs w:val="28"/>
              </w:rPr>
            </w:pPr>
            <w:r>
              <w:rPr>
                <w:rFonts w:ascii="Times New Roman" w:hAnsi="Times New Roman"/>
                <w:sz w:val="28"/>
                <w:szCs w:val="28"/>
              </w:rPr>
              <w:t>Week 1</w:t>
            </w:r>
            <w:r w:rsidR="001210A6">
              <w:rPr>
                <w:rFonts w:ascii="Times New Roman" w:hAnsi="Times New Roman"/>
                <w:sz w:val="28"/>
                <w:szCs w:val="28"/>
              </w:rPr>
              <w:t>2</w:t>
            </w:r>
            <w:r w:rsidR="001D4453">
              <w:rPr>
                <w:rFonts w:ascii="Times New Roman" w:hAnsi="Times New Roman"/>
                <w:sz w:val="28"/>
                <w:szCs w:val="28"/>
              </w:rPr>
              <w:t xml:space="preserve"> (11/4-11/8)</w:t>
            </w:r>
          </w:p>
          <w:p w14:paraId="51571FEA" w14:textId="77777777" w:rsidR="003A14FE" w:rsidRDefault="003A14FE" w:rsidP="00AA63EE">
            <w:pPr>
              <w:rPr>
                <w:rFonts w:ascii="Times New Roman" w:hAnsi="Times New Roman"/>
                <w:sz w:val="28"/>
                <w:szCs w:val="28"/>
              </w:rPr>
            </w:pPr>
            <w:r>
              <w:rPr>
                <w:rFonts w:ascii="Times New Roman" w:hAnsi="Times New Roman"/>
                <w:sz w:val="28"/>
                <w:szCs w:val="28"/>
              </w:rPr>
              <w:t xml:space="preserve">Module </w:t>
            </w:r>
            <w:r w:rsidR="00F04F36">
              <w:rPr>
                <w:rFonts w:ascii="Times New Roman" w:hAnsi="Times New Roman"/>
                <w:sz w:val="28"/>
                <w:szCs w:val="28"/>
              </w:rPr>
              <w:t>5</w:t>
            </w:r>
          </w:p>
          <w:p w14:paraId="16703BF0" w14:textId="74C645CE" w:rsidR="000C396B" w:rsidRPr="000C396B" w:rsidRDefault="00704B1A" w:rsidP="00AA63EE">
            <w:pPr>
              <w:rPr>
                <w:rFonts w:ascii="Times New Roman" w:hAnsi="Times New Roman"/>
                <w:i/>
                <w:sz w:val="28"/>
                <w:szCs w:val="28"/>
              </w:rPr>
            </w:pPr>
            <w:r>
              <w:rPr>
                <w:rFonts w:ascii="Times New Roman" w:hAnsi="Times New Roman"/>
                <w:i/>
                <w:sz w:val="28"/>
                <w:szCs w:val="28"/>
              </w:rPr>
              <w:t>Direct Selling</w:t>
            </w:r>
          </w:p>
          <w:p w14:paraId="6AB81730" w14:textId="77777777" w:rsidR="00B15278" w:rsidRPr="00B15278" w:rsidRDefault="00B15278" w:rsidP="00AA63EE">
            <w:pPr>
              <w:rPr>
                <w:rFonts w:ascii="Times New Roman" w:hAnsi="Times New Roman"/>
                <w:i/>
                <w:sz w:val="28"/>
                <w:szCs w:val="28"/>
              </w:rPr>
            </w:pPr>
          </w:p>
        </w:tc>
        <w:tc>
          <w:tcPr>
            <w:tcW w:w="3926" w:type="dxa"/>
          </w:tcPr>
          <w:p w14:paraId="335E84B3" w14:textId="409093CA" w:rsidR="00AA63EE" w:rsidRDefault="00A8037E" w:rsidP="00AA63EE">
            <w:pPr>
              <w:rPr>
                <w:rFonts w:ascii="Times New Roman" w:hAnsi="Times New Roman"/>
                <w:sz w:val="28"/>
                <w:szCs w:val="28"/>
              </w:rPr>
            </w:pPr>
            <w:r>
              <w:rPr>
                <w:rFonts w:ascii="Times New Roman" w:hAnsi="Times New Roman"/>
                <w:sz w:val="28"/>
                <w:szCs w:val="28"/>
              </w:rPr>
              <w:lastRenderedPageBreak/>
              <w:t>*</w:t>
            </w:r>
            <w:r w:rsidR="00704B1A">
              <w:rPr>
                <w:rFonts w:ascii="Times New Roman" w:hAnsi="Times New Roman"/>
                <w:sz w:val="28"/>
                <w:szCs w:val="28"/>
              </w:rPr>
              <w:t>V</w:t>
            </w:r>
            <w:r>
              <w:rPr>
                <w:rFonts w:ascii="Times New Roman" w:hAnsi="Times New Roman"/>
                <w:sz w:val="28"/>
                <w:szCs w:val="28"/>
              </w:rPr>
              <w:t>iew the Video on SPIN Selling</w:t>
            </w:r>
            <w:r w:rsidR="00704B1A">
              <w:rPr>
                <w:rFonts w:ascii="Times New Roman" w:hAnsi="Times New Roman"/>
                <w:sz w:val="28"/>
                <w:szCs w:val="28"/>
              </w:rPr>
              <w:t xml:space="preserve"> Questions</w:t>
            </w:r>
          </w:p>
          <w:p w14:paraId="212C03EA" w14:textId="77777777" w:rsidR="00A8037E" w:rsidRDefault="00A8037E" w:rsidP="00AA63EE">
            <w:pPr>
              <w:rPr>
                <w:rFonts w:ascii="Times New Roman" w:hAnsi="Times New Roman"/>
                <w:sz w:val="28"/>
                <w:szCs w:val="28"/>
              </w:rPr>
            </w:pPr>
          </w:p>
          <w:p w14:paraId="7DE361A8" w14:textId="77777777" w:rsidR="00CB1FE6" w:rsidRDefault="00CB1FE6" w:rsidP="00AA63EE">
            <w:pPr>
              <w:rPr>
                <w:rFonts w:ascii="Times New Roman" w:hAnsi="Times New Roman"/>
                <w:sz w:val="28"/>
                <w:szCs w:val="28"/>
              </w:rPr>
            </w:pPr>
            <w:r>
              <w:rPr>
                <w:rFonts w:ascii="Times New Roman" w:hAnsi="Times New Roman"/>
                <w:sz w:val="28"/>
                <w:szCs w:val="28"/>
              </w:rPr>
              <w:lastRenderedPageBreak/>
              <w:t>*View Lecture on Sales and Sales Management</w:t>
            </w:r>
            <w:r w:rsidR="00704B1A">
              <w:rPr>
                <w:rFonts w:ascii="Times New Roman" w:hAnsi="Times New Roman"/>
                <w:sz w:val="28"/>
                <w:szCs w:val="28"/>
              </w:rPr>
              <w:t xml:space="preserve"> Chapter 17</w:t>
            </w:r>
          </w:p>
          <w:p w14:paraId="4C158EF5" w14:textId="6B66FAF0" w:rsidR="008E7381" w:rsidRPr="008E7381" w:rsidRDefault="008E7381" w:rsidP="00AA63EE">
            <w:pPr>
              <w:rPr>
                <w:rFonts w:ascii="Times New Roman" w:hAnsi="Times New Roman"/>
                <w:b/>
                <w:bCs/>
                <w:sz w:val="28"/>
                <w:szCs w:val="28"/>
              </w:rPr>
            </w:pPr>
          </w:p>
        </w:tc>
        <w:tc>
          <w:tcPr>
            <w:tcW w:w="3127" w:type="dxa"/>
          </w:tcPr>
          <w:p w14:paraId="7DF9A801" w14:textId="77777777" w:rsidR="00AA14B1" w:rsidRDefault="00AA14B1" w:rsidP="00AA63EE">
            <w:pPr>
              <w:rPr>
                <w:rFonts w:ascii="Times New Roman" w:hAnsi="Times New Roman"/>
                <w:b/>
                <w:i/>
                <w:sz w:val="28"/>
                <w:szCs w:val="28"/>
              </w:rPr>
            </w:pPr>
            <w:r>
              <w:rPr>
                <w:rFonts w:ascii="Times New Roman" w:hAnsi="Times New Roman"/>
                <w:b/>
                <w:i/>
                <w:sz w:val="28"/>
                <w:szCs w:val="28"/>
              </w:rPr>
              <w:lastRenderedPageBreak/>
              <w:t>Readings:</w:t>
            </w:r>
          </w:p>
          <w:p w14:paraId="666DF944" w14:textId="027C89BE" w:rsidR="00AA63EE" w:rsidRDefault="00AA63EE" w:rsidP="00AA63EE">
            <w:pPr>
              <w:rPr>
                <w:rFonts w:ascii="Times New Roman" w:hAnsi="Times New Roman"/>
                <w:i/>
                <w:sz w:val="28"/>
                <w:szCs w:val="28"/>
              </w:rPr>
            </w:pPr>
            <w:r w:rsidRPr="005B2B3A">
              <w:rPr>
                <w:rFonts w:ascii="Times New Roman" w:hAnsi="Times New Roman"/>
                <w:b/>
                <w:i/>
                <w:sz w:val="28"/>
                <w:szCs w:val="28"/>
              </w:rPr>
              <w:t>The $100 Startup</w:t>
            </w:r>
            <w:r w:rsidR="003A14FE" w:rsidRPr="005B2B3A">
              <w:rPr>
                <w:rFonts w:ascii="Times New Roman" w:hAnsi="Times New Roman"/>
                <w:b/>
                <w:i/>
                <w:sz w:val="28"/>
                <w:szCs w:val="28"/>
              </w:rPr>
              <w:t>:</w:t>
            </w:r>
            <w:r w:rsidR="004D1364">
              <w:rPr>
                <w:rFonts w:ascii="Times New Roman" w:hAnsi="Times New Roman"/>
                <w:i/>
                <w:sz w:val="28"/>
                <w:szCs w:val="28"/>
              </w:rPr>
              <w:t xml:space="preserve"> </w:t>
            </w:r>
            <w:r w:rsidR="003A14FE">
              <w:rPr>
                <w:rFonts w:ascii="Times New Roman" w:hAnsi="Times New Roman"/>
                <w:i/>
                <w:sz w:val="28"/>
                <w:szCs w:val="28"/>
              </w:rPr>
              <w:t>Chapter 12, p. 202-227</w:t>
            </w:r>
            <w:r w:rsidR="004D1364">
              <w:rPr>
                <w:rFonts w:ascii="Times New Roman" w:hAnsi="Times New Roman"/>
                <w:i/>
                <w:sz w:val="28"/>
                <w:szCs w:val="28"/>
              </w:rPr>
              <w:t xml:space="preserve">, </w:t>
            </w:r>
            <w:r w:rsidR="004D1364" w:rsidRPr="005B2B3A">
              <w:rPr>
                <w:rFonts w:ascii="Times New Roman" w:hAnsi="Times New Roman"/>
                <w:b/>
                <w:i/>
                <w:sz w:val="28"/>
                <w:szCs w:val="28"/>
              </w:rPr>
              <w:t>MKTG12,</w:t>
            </w:r>
            <w:r w:rsidR="004D1364" w:rsidRPr="00C73B23">
              <w:rPr>
                <w:rFonts w:ascii="Times New Roman" w:hAnsi="Times New Roman"/>
                <w:i/>
                <w:sz w:val="28"/>
                <w:szCs w:val="28"/>
              </w:rPr>
              <w:t xml:space="preserve"> </w:t>
            </w:r>
            <w:r w:rsidR="004D1364">
              <w:rPr>
                <w:rFonts w:ascii="Times New Roman" w:hAnsi="Times New Roman"/>
                <w:i/>
                <w:sz w:val="28"/>
                <w:szCs w:val="28"/>
              </w:rPr>
              <w:t>Chapter 17</w:t>
            </w:r>
          </w:p>
          <w:p w14:paraId="7EBCEFC6" w14:textId="31477026" w:rsidR="008E7381" w:rsidRDefault="008E7381" w:rsidP="00AA63EE">
            <w:pPr>
              <w:rPr>
                <w:rFonts w:ascii="Times New Roman" w:hAnsi="Times New Roman"/>
                <w:i/>
                <w:sz w:val="28"/>
                <w:szCs w:val="28"/>
              </w:rPr>
            </w:pPr>
          </w:p>
          <w:p w14:paraId="721A353A" w14:textId="72263956" w:rsidR="008E601D" w:rsidRPr="008E7381" w:rsidRDefault="008E601D" w:rsidP="008E7381">
            <w:pPr>
              <w:rPr>
                <w:rFonts w:ascii="Times New Roman" w:hAnsi="Times New Roman"/>
                <w:i/>
                <w:sz w:val="28"/>
                <w:szCs w:val="28"/>
              </w:rPr>
            </w:pPr>
          </w:p>
        </w:tc>
      </w:tr>
      <w:tr w:rsidR="00AA63EE" w14:paraId="6E978EAA" w14:textId="77777777" w:rsidTr="00AA63EE">
        <w:tc>
          <w:tcPr>
            <w:tcW w:w="2297" w:type="dxa"/>
          </w:tcPr>
          <w:p w14:paraId="2301EFA0" w14:textId="782E3145" w:rsidR="00AA63EE" w:rsidRDefault="00AA63EE" w:rsidP="00AA63EE">
            <w:pPr>
              <w:rPr>
                <w:rFonts w:ascii="Times New Roman" w:hAnsi="Times New Roman"/>
                <w:sz w:val="28"/>
                <w:szCs w:val="28"/>
              </w:rPr>
            </w:pPr>
            <w:r>
              <w:rPr>
                <w:rFonts w:ascii="Times New Roman" w:hAnsi="Times New Roman"/>
                <w:sz w:val="28"/>
                <w:szCs w:val="28"/>
              </w:rPr>
              <w:lastRenderedPageBreak/>
              <w:t xml:space="preserve">Week </w:t>
            </w:r>
            <w:proofErr w:type="gramStart"/>
            <w:r>
              <w:rPr>
                <w:rFonts w:ascii="Times New Roman" w:hAnsi="Times New Roman"/>
                <w:sz w:val="28"/>
                <w:szCs w:val="28"/>
              </w:rPr>
              <w:t>1</w:t>
            </w:r>
            <w:r w:rsidR="001210A6">
              <w:rPr>
                <w:rFonts w:ascii="Times New Roman" w:hAnsi="Times New Roman"/>
                <w:sz w:val="28"/>
                <w:szCs w:val="28"/>
              </w:rPr>
              <w:t>3</w:t>
            </w:r>
            <w:r w:rsidR="001D4453">
              <w:rPr>
                <w:rFonts w:ascii="Times New Roman" w:hAnsi="Times New Roman"/>
                <w:sz w:val="28"/>
                <w:szCs w:val="28"/>
              </w:rPr>
              <w:t xml:space="preserve">  (</w:t>
            </w:r>
            <w:proofErr w:type="gramEnd"/>
            <w:r w:rsidR="001D4453">
              <w:rPr>
                <w:rFonts w:ascii="Times New Roman" w:hAnsi="Times New Roman"/>
                <w:sz w:val="28"/>
                <w:szCs w:val="28"/>
              </w:rPr>
              <w:t>11/11-15)</w:t>
            </w:r>
          </w:p>
          <w:p w14:paraId="1C52A492" w14:textId="2225B9C7" w:rsidR="003A14FE" w:rsidRDefault="003A14FE" w:rsidP="00AA63EE">
            <w:pPr>
              <w:rPr>
                <w:rFonts w:ascii="Times New Roman" w:hAnsi="Times New Roman"/>
                <w:sz w:val="28"/>
                <w:szCs w:val="28"/>
              </w:rPr>
            </w:pPr>
            <w:r>
              <w:rPr>
                <w:rFonts w:ascii="Times New Roman" w:hAnsi="Times New Roman"/>
                <w:sz w:val="28"/>
                <w:szCs w:val="28"/>
              </w:rPr>
              <w:t xml:space="preserve">Module </w:t>
            </w:r>
            <w:r w:rsidR="008E7381">
              <w:rPr>
                <w:rFonts w:ascii="Times New Roman" w:hAnsi="Times New Roman"/>
                <w:sz w:val="28"/>
                <w:szCs w:val="28"/>
              </w:rPr>
              <w:t>5</w:t>
            </w:r>
          </w:p>
          <w:p w14:paraId="2980278B" w14:textId="77777777" w:rsidR="00B15278" w:rsidRPr="00766BB8" w:rsidRDefault="00766BB8" w:rsidP="00A8037E">
            <w:pPr>
              <w:rPr>
                <w:rFonts w:ascii="Times New Roman" w:hAnsi="Times New Roman"/>
                <w:i/>
                <w:sz w:val="28"/>
                <w:szCs w:val="28"/>
              </w:rPr>
            </w:pPr>
            <w:r w:rsidRPr="00766BB8">
              <w:rPr>
                <w:rFonts w:ascii="Times New Roman" w:hAnsi="Times New Roman"/>
                <w:i/>
                <w:sz w:val="28"/>
                <w:szCs w:val="28"/>
              </w:rPr>
              <w:t>Personal Selling and Sales Management</w:t>
            </w:r>
          </w:p>
        </w:tc>
        <w:tc>
          <w:tcPr>
            <w:tcW w:w="3926" w:type="dxa"/>
          </w:tcPr>
          <w:p w14:paraId="06B4C754" w14:textId="023C446E" w:rsidR="00AA63EE" w:rsidRDefault="00766BB8" w:rsidP="00AA63EE">
            <w:pPr>
              <w:rPr>
                <w:rFonts w:ascii="Times New Roman" w:hAnsi="Times New Roman"/>
                <w:sz w:val="28"/>
                <w:szCs w:val="28"/>
              </w:rPr>
            </w:pPr>
            <w:r>
              <w:rPr>
                <w:rFonts w:ascii="Times New Roman" w:hAnsi="Times New Roman"/>
                <w:sz w:val="28"/>
                <w:szCs w:val="28"/>
              </w:rPr>
              <w:t>*View the Rackham Video on marketing and sales</w:t>
            </w:r>
          </w:p>
          <w:p w14:paraId="5D19D3C6" w14:textId="68D32AB4" w:rsidR="00704B1A" w:rsidRDefault="00704B1A" w:rsidP="00AA63EE">
            <w:pPr>
              <w:rPr>
                <w:rFonts w:ascii="Times New Roman" w:hAnsi="Times New Roman"/>
                <w:sz w:val="28"/>
                <w:szCs w:val="28"/>
              </w:rPr>
            </w:pPr>
          </w:p>
          <w:p w14:paraId="081A3574" w14:textId="2C46A42F" w:rsidR="00704B1A" w:rsidRDefault="00704B1A" w:rsidP="00AA63EE">
            <w:pPr>
              <w:rPr>
                <w:rFonts w:ascii="Times New Roman" w:hAnsi="Times New Roman"/>
                <w:sz w:val="28"/>
                <w:szCs w:val="28"/>
              </w:rPr>
            </w:pPr>
            <w:r w:rsidRPr="00AA14B1">
              <w:rPr>
                <w:rFonts w:ascii="Times New Roman" w:hAnsi="Times New Roman"/>
                <w:b/>
                <w:sz w:val="28"/>
                <w:szCs w:val="28"/>
              </w:rPr>
              <w:t>Direct Selling Assignment is Due</w:t>
            </w:r>
          </w:p>
          <w:p w14:paraId="652573AA" w14:textId="77777777" w:rsidR="00704B1A" w:rsidRDefault="00704B1A" w:rsidP="00AA63EE">
            <w:pPr>
              <w:rPr>
                <w:rFonts w:ascii="Times New Roman" w:hAnsi="Times New Roman"/>
                <w:sz w:val="28"/>
                <w:szCs w:val="28"/>
              </w:rPr>
            </w:pPr>
          </w:p>
          <w:p w14:paraId="14982CB5" w14:textId="4E165D26" w:rsidR="00704B1A" w:rsidRDefault="00704B1A" w:rsidP="00AA63EE">
            <w:pPr>
              <w:rPr>
                <w:rFonts w:ascii="Times New Roman" w:hAnsi="Times New Roman"/>
                <w:sz w:val="28"/>
                <w:szCs w:val="28"/>
              </w:rPr>
            </w:pPr>
            <w:r>
              <w:rPr>
                <w:rFonts w:ascii="Times New Roman" w:hAnsi="Times New Roman"/>
                <w:sz w:val="28"/>
                <w:szCs w:val="28"/>
              </w:rPr>
              <w:t xml:space="preserve">*View the Jeffrey </w:t>
            </w:r>
            <w:proofErr w:type="spellStart"/>
            <w:r>
              <w:rPr>
                <w:rFonts w:ascii="Times New Roman" w:hAnsi="Times New Roman"/>
                <w:sz w:val="28"/>
                <w:szCs w:val="28"/>
              </w:rPr>
              <w:t>Gitomer</w:t>
            </w:r>
            <w:proofErr w:type="spellEnd"/>
            <w:r>
              <w:rPr>
                <w:rFonts w:ascii="Times New Roman" w:hAnsi="Times New Roman"/>
                <w:sz w:val="28"/>
                <w:szCs w:val="28"/>
              </w:rPr>
              <w:t xml:space="preserve"> Videos on:</w:t>
            </w:r>
          </w:p>
          <w:p w14:paraId="20E4D41D" w14:textId="77777777" w:rsidR="00704B1A" w:rsidRDefault="00704B1A" w:rsidP="00AA63EE">
            <w:pPr>
              <w:rPr>
                <w:rFonts w:ascii="Times New Roman" w:hAnsi="Times New Roman"/>
                <w:sz w:val="28"/>
                <w:szCs w:val="28"/>
              </w:rPr>
            </w:pPr>
            <w:r>
              <w:rPr>
                <w:rFonts w:ascii="Times New Roman" w:hAnsi="Times New Roman"/>
                <w:sz w:val="28"/>
                <w:szCs w:val="28"/>
              </w:rPr>
              <w:t>Stop Closing Sales and…; as well as The Secret of Getting all the Referrals you Ever….</w:t>
            </w:r>
          </w:p>
          <w:p w14:paraId="3479C34F" w14:textId="05AA1124" w:rsidR="008E7381" w:rsidRDefault="008E7381" w:rsidP="00AA63EE">
            <w:pPr>
              <w:rPr>
                <w:rFonts w:ascii="Times New Roman" w:hAnsi="Times New Roman"/>
                <w:sz w:val="28"/>
                <w:szCs w:val="28"/>
              </w:rPr>
            </w:pPr>
            <w:r>
              <w:rPr>
                <w:rFonts w:ascii="Times New Roman" w:hAnsi="Times New Roman"/>
                <w:b/>
                <w:bCs/>
                <w:sz w:val="28"/>
                <w:szCs w:val="28"/>
              </w:rPr>
              <w:t>Quiz on Module 5</w:t>
            </w:r>
          </w:p>
        </w:tc>
        <w:tc>
          <w:tcPr>
            <w:tcW w:w="3127" w:type="dxa"/>
          </w:tcPr>
          <w:p w14:paraId="0C2ADDFA" w14:textId="77777777" w:rsidR="00AA14B1" w:rsidRDefault="00AA14B1" w:rsidP="00AA63EE">
            <w:pPr>
              <w:rPr>
                <w:rFonts w:ascii="Times New Roman" w:hAnsi="Times New Roman"/>
                <w:b/>
                <w:i/>
                <w:sz w:val="28"/>
                <w:szCs w:val="28"/>
              </w:rPr>
            </w:pPr>
            <w:r>
              <w:rPr>
                <w:rFonts w:ascii="Times New Roman" w:hAnsi="Times New Roman"/>
                <w:b/>
                <w:i/>
                <w:sz w:val="28"/>
                <w:szCs w:val="28"/>
              </w:rPr>
              <w:t>Readings:</w:t>
            </w:r>
          </w:p>
          <w:p w14:paraId="3E466FF0" w14:textId="472AC936" w:rsidR="004D1364" w:rsidRDefault="00AA63EE" w:rsidP="00AA63EE">
            <w:pPr>
              <w:rPr>
                <w:rFonts w:ascii="Times New Roman" w:hAnsi="Times New Roman"/>
                <w:i/>
                <w:sz w:val="28"/>
                <w:szCs w:val="28"/>
              </w:rPr>
            </w:pPr>
            <w:r w:rsidRPr="005B2B3A">
              <w:rPr>
                <w:rFonts w:ascii="Times New Roman" w:hAnsi="Times New Roman"/>
                <w:b/>
                <w:i/>
                <w:sz w:val="28"/>
                <w:szCs w:val="28"/>
              </w:rPr>
              <w:t>The $100 Startup</w:t>
            </w:r>
            <w:r w:rsidR="003A14FE" w:rsidRPr="005B2B3A">
              <w:rPr>
                <w:rFonts w:ascii="Times New Roman" w:hAnsi="Times New Roman"/>
                <w:b/>
                <w:i/>
                <w:sz w:val="28"/>
                <w:szCs w:val="28"/>
              </w:rPr>
              <w:t>:</w:t>
            </w:r>
            <w:r w:rsidR="003A14FE">
              <w:rPr>
                <w:rFonts w:ascii="Times New Roman" w:hAnsi="Times New Roman"/>
                <w:i/>
                <w:sz w:val="28"/>
                <w:szCs w:val="28"/>
              </w:rPr>
              <w:t xml:space="preserve"> Chapter 13, p. 228-</w:t>
            </w:r>
            <w:r w:rsidR="00C55DE9">
              <w:rPr>
                <w:rFonts w:ascii="Times New Roman" w:hAnsi="Times New Roman"/>
                <w:i/>
                <w:sz w:val="28"/>
                <w:szCs w:val="28"/>
              </w:rPr>
              <w:t xml:space="preserve">243 </w:t>
            </w:r>
          </w:p>
          <w:p w14:paraId="4F75EB37" w14:textId="77777777" w:rsidR="00AA14B1" w:rsidRDefault="00AA14B1" w:rsidP="00AA63EE">
            <w:pPr>
              <w:rPr>
                <w:rFonts w:ascii="Times New Roman" w:hAnsi="Times New Roman"/>
                <w:i/>
                <w:sz w:val="28"/>
                <w:szCs w:val="28"/>
              </w:rPr>
            </w:pPr>
          </w:p>
          <w:p w14:paraId="4D8A8A97" w14:textId="77777777" w:rsidR="00C73B23" w:rsidRDefault="00AA14B1" w:rsidP="00AA63EE">
            <w:pPr>
              <w:rPr>
                <w:rFonts w:ascii="Times New Roman" w:hAnsi="Times New Roman"/>
                <w:b/>
                <w:sz w:val="28"/>
                <w:szCs w:val="28"/>
              </w:rPr>
            </w:pPr>
            <w:r w:rsidRPr="00AA14B1">
              <w:rPr>
                <w:rFonts w:ascii="Times New Roman" w:hAnsi="Times New Roman"/>
                <w:b/>
                <w:sz w:val="28"/>
                <w:szCs w:val="28"/>
              </w:rPr>
              <w:t>Direct Selling Assignment is Due</w:t>
            </w:r>
          </w:p>
          <w:p w14:paraId="59E934AE" w14:textId="77777777" w:rsidR="008E7381" w:rsidRDefault="008E7381" w:rsidP="00AA63EE">
            <w:pPr>
              <w:rPr>
                <w:rFonts w:ascii="Times New Roman" w:hAnsi="Times New Roman"/>
                <w:b/>
                <w:sz w:val="28"/>
                <w:szCs w:val="28"/>
              </w:rPr>
            </w:pPr>
          </w:p>
          <w:p w14:paraId="2F41138B" w14:textId="10B53FFC" w:rsidR="008E7381" w:rsidRPr="00AA14B1" w:rsidRDefault="008E7381" w:rsidP="00AA63EE">
            <w:pPr>
              <w:rPr>
                <w:rFonts w:ascii="Times New Roman" w:hAnsi="Times New Roman"/>
                <w:b/>
                <w:sz w:val="28"/>
                <w:szCs w:val="28"/>
              </w:rPr>
            </w:pPr>
            <w:r>
              <w:rPr>
                <w:rFonts w:ascii="Times New Roman" w:hAnsi="Times New Roman"/>
                <w:b/>
                <w:sz w:val="28"/>
                <w:szCs w:val="28"/>
              </w:rPr>
              <w:t>Take Quiz 5</w:t>
            </w:r>
          </w:p>
        </w:tc>
      </w:tr>
      <w:tr w:rsidR="00AA63EE" w14:paraId="3F8F6B27" w14:textId="77777777" w:rsidTr="00AA63EE">
        <w:tc>
          <w:tcPr>
            <w:tcW w:w="2297" w:type="dxa"/>
          </w:tcPr>
          <w:p w14:paraId="4749016D" w14:textId="6A2393C4" w:rsidR="00AA63EE" w:rsidRDefault="00AA63EE" w:rsidP="00AA63EE">
            <w:pPr>
              <w:rPr>
                <w:rFonts w:ascii="Times New Roman" w:hAnsi="Times New Roman"/>
                <w:sz w:val="28"/>
                <w:szCs w:val="28"/>
              </w:rPr>
            </w:pPr>
            <w:r>
              <w:rPr>
                <w:rFonts w:ascii="Times New Roman" w:hAnsi="Times New Roman"/>
                <w:sz w:val="28"/>
                <w:szCs w:val="28"/>
              </w:rPr>
              <w:t>Week 1</w:t>
            </w:r>
            <w:r w:rsidR="001210A6">
              <w:rPr>
                <w:rFonts w:ascii="Times New Roman" w:hAnsi="Times New Roman"/>
                <w:sz w:val="28"/>
                <w:szCs w:val="28"/>
              </w:rPr>
              <w:t>4</w:t>
            </w:r>
            <w:r w:rsidR="001D4453">
              <w:rPr>
                <w:rFonts w:ascii="Times New Roman" w:hAnsi="Times New Roman"/>
                <w:sz w:val="28"/>
                <w:szCs w:val="28"/>
              </w:rPr>
              <w:t xml:space="preserve"> (11/18-22)</w:t>
            </w:r>
          </w:p>
          <w:p w14:paraId="56C87B34" w14:textId="77777777" w:rsidR="00A25537" w:rsidRDefault="00A25537" w:rsidP="00AA63EE">
            <w:pPr>
              <w:rPr>
                <w:rFonts w:ascii="Times New Roman" w:hAnsi="Times New Roman"/>
                <w:sz w:val="28"/>
                <w:szCs w:val="28"/>
              </w:rPr>
            </w:pPr>
            <w:r>
              <w:rPr>
                <w:rFonts w:ascii="Times New Roman" w:hAnsi="Times New Roman"/>
                <w:sz w:val="28"/>
                <w:szCs w:val="28"/>
              </w:rPr>
              <w:t>Strategic Pricing</w:t>
            </w:r>
          </w:p>
        </w:tc>
        <w:tc>
          <w:tcPr>
            <w:tcW w:w="3926" w:type="dxa"/>
          </w:tcPr>
          <w:p w14:paraId="2B03281F" w14:textId="53C17334" w:rsidR="008E601D" w:rsidRDefault="008E601D" w:rsidP="00AA63EE">
            <w:pPr>
              <w:rPr>
                <w:rFonts w:ascii="Times New Roman" w:hAnsi="Times New Roman"/>
                <w:sz w:val="28"/>
                <w:szCs w:val="28"/>
              </w:rPr>
            </w:pPr>
            <w:r>
              <w:rPr>
                <w:rFonts w:ascii="Times New Roman" w:hAnsi="Times New Roman"/>
                <w:sz w:val="28"/>
                <w:szCs w:val="28"/>
              </w:rPr>
              <w:t>*View Video lecture on Pricing</w:t>
            </w:r>
          </w:p>
          <w:p w14:paraId="25C8B335" w14:textId="77777777" w:rsidR="00AA63EE" w:rsidRDefault="000C396B" w:rsidP="008E601D">
            <w:pPr>
              <w:rPr>
                <w:rFonts w:ascii="Times New Roman" w:hAnsi="Times New Roman"/>
                <w:sz w:val="28"/>
                <w:szCs w:val="28"/>
              </w:rPr>
            </w:pPr>
            <w:r>
              <w:rPr>
                <w:rFonts w:ascii="Times New Roman" w:hAnsi="Times New Roman"/>
                <w:sz w:val="28"/>
                <w:szCs w:val="28"/>
              </w:rPr>
              <w:t>*</w:t>
            </w:r>
            <w:r w:rsidR="00AD4891">
              <w:rPr>
                <w:rFonts w:ascii="Times New Roman" w:hAnsi="Times New Roman"/>
                <w:sz w:val="28"/>
                <w:szCs w:val="28"/>
              </w:rPr>
              <w:t>V</w:t>
            </w:r>
            <w:r>
              <w:rPr>
                <w:rFonts w:ascii="Times New Roman" w:hAnsi="Times New Roman"/>
                <w:sz w:val="28"/>
                <w:szCs w:val="28"/>
              </w:rPr>
              <w:t>iew Video on Pricing</w:t>
            </w:r>
            <w:r w:rsidR="00AD4891">
              <w:rPr>
                <w:rFonts w:ascii="Times New Roman" w:hAnsi="Times New Roman"/>
                <w:sz w:val="28"/>
                <w:szCs w:val="28"/>
              </w:rPr>
              <w:t xml:space="preserve"> -- “Don’t make this pricing mistake:  how to price your product and service”</w:t>
            </w:r>
          </w:p>
          <w:p w14:paraId="642B541A" w14:textId="0623F63D" w:rsidR="008E7381" w:rsidRPr="008E7381" w:rsidRDefault="008E7381" w:rsidP="008E601D">
            <w:pPr>
              <w:rPr>
                <w:rFonts w:ascii="Times New Roman" w:hAnsi="Times New Roman"/>
                <w:b/>
                <w:bCs/>
                <w:sz w:val="28"/>
                <w:szCs w:val="28"/>
              </w:rPr>
            </w:pPr>
            <w:r>
              <w:rPr>
                <w:rFonts w:ascii="Times New Roman" w:hAnsi="Times New Roman"/>
                <w:b/>
                <w:bCs/>
                <w:sz w:val="28"/>
                <w:szCs w:val="28"/>
              </w:rPr>
              <w:t>Quiz Module 6</w:t>
            </w:r>
          </w:p>
        </w:tc>
        <w:tc>
          <w:tcPr>
            <w:tcW w:w="3127" w:type="dxa"/>
          </w:tcPr>
          <w:p w14:paraId="404711F7" w14:textId="77777777" w:rsidR="00AA14B1" w:rsidRDefault="00AA14B1" w:rsidP="00AA63EE">
            <w:pPr>
              <w:rPr>
                <w:rFonts w:ascii="Times New Roman" w:hAnsi="Times New Roman"/>
                <w:b/>
                <w:i/>
                <w:sz w:val="28"/>
                <w:szCs w:val="28"/>
              </w:rPr>
            </w:pPr>
            <w:r>
              <w:rPr>
                <w:rFonts w:ascii="Times New Roman" w:hAnsi="Times New Roman"/>
                <w:b/>
                <w:i/>
                <w:sz w:val="28"/>
                <w:szCs w:val="28"/>
              </w:rPr>
              <w:t>Readings:</w:t>
            </w:r>
          </w:p>
          <w:p w14:paraId="190C3D90" w14:textId="77777777" w:rsidR="00AA63EE" w:rsidRDefault="000C396B" w:rsidP="00AA63EE">
            <w:pPr>
              <w:rPr>
                <w:rFonts w:ascii="Times New Roman" w:hAnsi="Times New Roman"/>
                <w:i/>
                <w:sz w:val="28"/>
                <w:szCs w:val="28"/>
              </w:rPr>
            </w:pPr>
            <w:r w:rsidRPr="005B2B3A">
              <w:rPr>
                <w:rFonts w:ascii="Times New Roman" w:hAnsi="Times New Roman"/>
                <w:b/>
                <w:i/>
                <w:sz w:val="28"/>
                <w:szCs w:val="28"/>
              </w:rPr>
              <w:t>MKTG12</w:t>
            </w:r>
            <w:r w:rsidRPr="00C73B23">
              <w:rPr>
                <w:rFonts w:ascii="Times New Roman" w:hAnsi="Times New Roman"/>
                <w:i/>
                <w:sz w:val="28"/>
                <w:szCs w:val="28"/>
              </w:rPr>
              <w:t>,</w:t>
            </w:r>
            <w:r>
              <w:rPr>
                <w:rFonts w:ascii="Times New Roman" w:hAnsi="Times New Roman"/>
                <w:i/>
                <w:sz w:val="28"/>
                <w:szCs w:val="28"/>
              </w:rPr>
              <w:t xml:space="preserve"> Chapter 19</w:t>
            </w:r>
          </w:p>
          <w:p w14:paraId="441E436F" w14:textId="77777777" w:rsidR="008E7381" w:rsidRDefault="008E7381" w:rsidP="00AA63EE">
            <w:pPr>
              <w:rPr>
                <w:rFonts w:ascii="Times New Roman" w:hAnsi="Times New Roman"/>
                <w:i/>
                <w:sz w:val="28"/>
                <w:szCs w:val="28"/>
              </w:rPr>
            </w:pPr>
          </w:p>
          <w:p w14:paraId="6D465DF5" w14:textId="78AE4B00" w:rsidR="008E7381" w:rsidRPr="008E7381" w:rsidRDefault="008E7381" w:rsidP="00AA63EE">
            <w:pPr>
              <w:rPr>
                <w:rFonts w:ascii="Times New Roman" w:hAnsi="Times New Roman"/>
                <w:b/>
                <w:bCs/>
                <w:sz w:val="28"/>
                <w:szCs w:val="28"/>
              </w:rPr>
            </w:pPr>
            <w:r>
              <w:rPr>
                <w:rFonts w:ascii="Times New Roman" w:hAnsi="Times New Roman"/>
                <w:b/>
                <w:bCs/>
                <w:i/>
                <w:sz w:val="28"/>
                <w:szCs w:val="28"/>
              </w:rPr>
              <w:t>Take Quiz 6</w:t>
            </w:r>
          </w:p>
        </w:tc>
      </w:tr>
      <w:tr w:rsidR="001D4453" w14:paraId="3879457F" w14:textId="77777777" w:rsidTr="00AA63EE">
        <w:tc>
          <w:tcPr>
            <w:tcW w:w="2297" w:type="dxa"/>
          </w:tcPr>
          <w:p w14:paraId="2DE47989" w14:textId="77777777" w:rsidR="001D4453" w:rsidRDefault="001D4453" w:rsidP="00AA63EE">
            <w:pPr>
              <w:rPr>
                <w:rFonts w:ascii="Times New Roman" w:hAnsi="Times New Roman"/>
                <w:sz w:val="28"/>
                <w:szCs w:val="28"/>
              </w:rPr>
            </w:pPr>
            <w:r>
              <w:rPr>
                <w:rFonts w:ascii="Times New Roman" w:hAnsi="Times New Roman"/>
                <w:sz w:val="28"/>
                <w:szCs w:val="28"/>
              </w:rPr>
              <w:t xml:space="preserve">Week 15 </w:t>
            </w:r>
          </w:p>
          <w:p w14:paraId="69138DCE" w14:textId="3FC652D8" w:rsidR="001D4453" w:rsidRDefault="001D4453" w:rsidP="00AA63EE">
            <w:pPr>
              <w:rPr>
                <w:rFonts w:ascii="Times New Roman" w:hAnsi="Times New Roman"/>
                <w:sz w:val="28"/>
                <w:szCs w:val="28"/>
              </w:rPr>
            </w:pPr>
            <w:r>
              <w:rPr>
                <w:rFonts w:ascii="Times New Roman" w:hAnsi="Times New Roman"/>
                <w:sz w:val="28"/>
                <w:szCs w:val="28"/>
              </w:rPr>
              <w:t>11/25-29</w:t>
            </w:r>
          </w:p>
        </w:tc>
        <w:tc>
          <w:tcPr>
            <w:tcW w:w="3926" w:type="dxa"/>
          </w:tcPr>
          <w:p w14:paraId="2E340036" w14:textId="3ACFBE96" w:rsidR="001D4453" w:rsidRDefault="001D4453" w:rsidP="00AA63EE">
            <w:pPr>
              <w:rPr>
                <w:rFonts w:ascii="Times New Roman" w:hAnsi="Times New Roman"/>
                <w:sz w:val="28"/>
                <w:szCs w:val="28"/>
              </w:rPr>
            </w:pPr>
            <w:r>
              <w:rPr>
                <w:rFonts w:ascii="Times New Roman" w:hAnsi="Times New Roman"/>
                <w:sz w:val="28"/>
                <w:szCs w:val="28"/>
              </w:rPr>
              <w:t>Work on Project</w:t>
            </w:r>
          </w:p>
        </w:tc>
        <w:tc>
          <w:tcPr>
            <w:tcW w:w="3127" w:type="dxa"/>
          </w:tcPr>
          <w:p w14:paraId="1BF8F26F" w14:textId="2738579A" w:rsidR="001D4453" w:rsidRDefault="0012267B" w:rsidP="00AA63EE">
            <w:pPr>
              <w:rPr>
                <w:rFonts w:ascii="Times New Roman" w:hAnsi="Times New Roman"/>
                <w:b/>
                <w:i/>
                <w:sz w:val="28"/>
                <w:szCs w:val="28"/>
              </w:rPr>
            </w:pPr>
            <w:r>
              <w:rPr>
                <w:rFonts w:ascii="Times New Roman" w:hAnsi="Times New Roman"/>
                <w:b/>
                <w:i/>
                <w:sz w:val="28"/>
                <w:szCs w:val="28"/>
              </w:rPr>
              <w:t>Project is Due Dec. 3</w:t>
            </w:r>
          </w:p>
        </w:tc>
      </w:tr>
      <w:tr w:rsidR="00AA63EE" w14:paraId="1A43466E" w14:textId="77777777" w:rsidTr="00AA63EE">
        <w:tc>
          <w:tcPr>
            <w:tcW w:w="2297" w:type="dxa"/>
          </w:tcPr>
          <w:p w14:paraId="40BD2D18" w14:textId="33D938A2" w:rsidR="00AA63EE" w:rsidRPr="0012267B" w:rsidRDefault="00AA63EE" w:rsidP="00AA63EE">
            <w:pPr>
              <w:jc w:val="center"/>
              <w:rPr>
                <w:rFonts w:ascii="Times New Roman" w:hAnsi="Times New Roman"/>
                <w:b/>
                <w:bCs/>
                <w:sz w:val="28"/>
                <w:szCs w:val="28"/>
              </w:rPr>
            </w:pPr>
            <w:r w:rsidRPr="0012267B">
              <w:rPr>
                <w:rFonts w:ascii="Times New Roman" w:hAnsi="Times New Roman"/>
                <w:b/>
                <w:bCs/>
                <w:sz w:val="28"/>
                <w:szCs w:val="28"/>
              </w:rPr>
              <w:t xml:space="preserve">Final Exam Due by Dec. </w:t>
            </w:r>
            <w:r w:rsidR="0012267B">
              <w:rPr>
                <w:rFonts w:ascii="Times New Roman" w:hAnsi="Times New Roman"/>
                <w:b/>
                <w:bCs/>
                <w:sz w:val="28"/>
                <w:szCs w:val="28"/>
              </w:rPr>
              <w:t>6</w:t>
            </w:r>
          </w:p>
          <w:p w14:paraId="7C0E876A" w14:textId="1D31A0F2" w:rsidR="0012267B" w:rsidRDefault="0012267B" w:rsidP="00AA63EE">
            <w:pPr>
              <w:jc w:val="center"/>
              <w:rPr>
                <w:rFonts w:ascii="Times New Roman" w:hAnsi="Times New Roman"/>
                <w:sz w:val="28"/>
                <w:szCs w:val="28"/>
              </w:rPr>
            </w:pPr>
            <w:r w:rsidRPr="0012267B">
              <w:rPr>
                <w:rFonts w:ascii="Times New Roman" w:hAnsi="Times New Roman"/>
                <w:b/>
                <w:bCs/>
                <w:sz w:val="28"/>
                <w:szCs w:val="28"/>
              </w:rPr>
              <w:t>11:00 p.m</w:t>
            </w:r>
            <w:r>
              <w:rPr>
                <w:rFonts w:ascii="Times New Roman" w:hAnsi="Times New Roman"/>
                <w:sz w:val="28"/>
                <w:szCs w:val="28"/>
              </w:rPr>
              <w:t>.</w:t>
            </w:r>
          </w:p>
        </w:tc>
        <w:tc>
          <w:tcPr>
            <w:tcW w:w="3926" w:type="dxa"/>
          </w:tcPr>
          <w:p w14:paraId="7715BE0B" w14:textId="77777777" w:rsidR="00AA63EE" w:rsidRDefault="00AA63EE" w:rsidP="00AA63EE">
            <w:pPr>
              <w:rPr>
                <w:rFonts w:ascii="Times New Roman" w:hAnsi="Times New Roman"/>
                <w:sz w:val="28"/>
                <w:szCs w:val="28"/>
              </w:rPr>
            </w:pPr>
            <w:r>
              <w:rPr>
                <w:rFonts w:ascii="Times New Roman" w:hAnsi="Times New Roman"/>
                <w:sz w:val="28"/>
                <w:szCs w:val="28"/>
              </w:rPr>
              <w:t>On-line Exam</w:t>
            </w:r>
          </w:p>
          <w:p w14:paraId="1828B0D9" w14:textId="77777777" w:rsidR="0012267B" w:rsidRPr="0012267B" w:rsidRDefault="0012267B" w:rsidP="0012267B">
            <w:pPr>
              <w:rPr>
                <w:rFonts w:ascii="Times New Roman" w:hAnsi="Times New Roman"/>
                <w:b/>
                <w:bCs/>
                <w:sz w:val="28"/>
                <w:szCs w:val="28"/>
              </w:rPr>
            </w:pPr>
            <w:r w:rsidRPr="0012267B">
              <w:rPr>
                <w:rFonts w:ascii="Times New Roman" w:hAnsi="Times New Roman"/>
                <w:b/>
                <w:bCs/>
                <w:sz w:val="28"/>
                <w:szCs w:val="28"/>
              </w:rPr>
              <w:t xml:space="preserve">by Dec. </w:t>
            </w:r>
            <w:r>
              <w:rPr>
                <w:rFonts w:ascii="Times New Roman" w:hAnsi="Times New Roman"/>
                <w:b/>
                <w:bCs/>
                <w:sz w:val="28"/>
                <w:szCs w:val="28"/>
              </w:rPr>
              <w:t>6</w:t>
            </w:r>
          </w:p>
          <w:p w14:paraId="546DDBF4" w14:textId="6C1538A4" w:rsidR="0012267B" w:rsidRDefault="0012267B" w:rsidP="0012267B">
            <w:pPr>
              <w:rPr>
                <w:rFonts w:ascii="Times New Roman" w:hAnsi="Times New Roman"/>
                <w:sz w:val="28"/>
                <w:szCs w:val="28"/>
              </w:rPr>
            </w:pPr>
            <w:r w:rsidRPr="0012267B">
              <w:rPr>
                <w:rFonts w:ascii="Times New Roman" w:hAnsi="Times New Roman"/>
                <w:b/>
                <w:bCs/>
                <w:sz w:val="28"/>
                <w:szCs w:val="28"/>
              </w:rPr>
              <w:t>11:00 p.m</w:t>
            </w:r>
            <w:r>
              <w:rPr>
                <w:rFonts w:ascii="Times New Roman" w:hAnsi="Times New Roman"/>
                <w:sz w:val="28"/>
                <w:szCs w:val="28"/>
              </w:rPr>
              <w:t>.</w:t>
            </w:r>
          </w:p>
        </w:tc>
        <w:tc>
          <w:tcPr>
            <w:tcW w:w="3127" w:type="dxa"/>
          </w:tcPr>
          <w:p w14:paraId="59534AC7" w14:textId="77777777" w:rsidR="00AA63EE" w:rsidRDefault="00AA63EE" w:rsidP="00AA63EE">
            <w:pPr>
              <w:rPr>
                <w:rFonts w:ascii="Times New Roman" w:hAnsi="Times New Roman"/>
                <w:sz w:val="28"/>
                <w:szCs w:val="28"/>
              </w:rPr>
            </w:pPr>
            <w:r>
              <w:rPr>
                <w:rFonts w:ascii="Times New Roman" w:hAnsi="Times New Roman"/>
                <w:sz w:val="28"/>
                <w:szCs w:val="28"/>
              </w:rPr>
              <w:t xml:space="preserve">Take the Exam  </w:t>
            </w:r>
          </w:p>
          <w:p w14:paraId="6B6895D9" w14:textId="77777777" w:rsidR="0012267B" w:rsidRPr="0012267B" w:rsidRDefault="0012267B" w:rsidP="0012267B">
            <w:pPr>
              <w:rPr>
                <w:rFonts w:ascii="Times New Roman" w:hAnsi="Times New Roman"/>
                <w:b/>
                <w:bCs/>
                <w:sz w:val="28"/>
                <w:szCs w:val="28"/>
              </w:rPr>
            </w:pPr>
            <w:r w:rsidRPr="0012267B">
              <w:rPr>
                <w:rFonts w:ascii="Times New Roman" w:hAnsi="Times New Roman"/>
                <w:b/>
                <w:bCs/>
                <w:sz w:val="28"/>
                <w:szCs w:val="28"/>
              </w:rPr>
              <w:t xml:space="preserve">by Dec. </w:t>
            </w:r>
            <w:r>
              <w:rPr>
                <w:rFonts w:ascii="Times New Roman" w:hAnsi="Times New Roman"/>
                <w:b/>
                <w:bCs/>
                <w:sz w:val="28"/>
                <w:szCs w:val="28"/>
              </w:rPr>
              <w:t>6</w:t>
            </w:r>
          </w:p>
          <w:p w14:paraId="159BEF98" w14:textId="264992B4" w:rsidR="0012267B" w:rsidRDefault="0012267B" w:rsidP="0012267B">
            <w:pPr>
              <w:rPr>
                <w:rFonts w:ascii="Times New Roman" w:hAnsi="Times New Roman"/>
                <w:sz w:val="28"/>
                <w:szCs w:val="28"/>
              </w:rPr>
            </w:pPr>
            <w:r w:rsidRPr="0012267B">
              <w:rPr>
                <w:rFonts w:ascii="Times New Roman" w:hAnsi="Times New Roman"/>
                <w:b/>
                <w:bCs/>
                <w:sz w:val="28"/>
                <w:szCs w:val="28"/>
              </w:rPr>
              <w:t>11:00 p.m</w:t>
            </w:r>
            <w:r>
              <w:rPr>
                <w:rFonts w:ascii="Times New Roman" w:hAnsi="Times New Roman"/>
                <w:sz w:val="28"/>
                <w:szCs w:val="28"/>
              </w:rPr>
              <w:t>.</w:t>
            </w:r>
          </w:p>
        </w:tc>
      </w:tr>
    </w:tbl>
    <w:p w14:paraId="21F1A3E2" w14:textId="362E0959" w:rsidR="0012267B" w:rsidRDefault="0012267B" w:rsidP="00191376">
      <w:pPr>
        <w:jc w:val="center"/>
        <w:rPr>
          <w:rFonts w:ascii="Times New Roman" w:hAnsi="Times New Roman"/>
          <w:sz w:val="28"/>
          <w:szCs w:val="28"/>
        </w:rPr>
      </w:pPr>
    </w:p>
    <w:p w14:paraId="1F2966A3" w14:textId="77777777" w:rsidR="0012267B" w:rsidRDefault="0012267B">
      <w:pPr>
        <w:rPr>
          <w:rFonts w:ascii="Times New Roman" w:hAnsi="Times New Roman"/>
          <w:sz w:val="28"/>
          <w:szCs w:val="28"/>
        </w:rPr>
      </w:pPr>
      <w:r>
        <w:rPr>
          <w:rFonts w:ascii="Times New Roman" w:hAnsi="Times New Roman"/>
          <w:sz w:val="28"/>
          <w:szCs w:val="28"/>
        </w:rPr>
        <w:br w:type="page"/>
      </w:r>
    </w:p>
    <w:p w14:paraId="571AB211" w14:textId="77777777" w:rsidR="00191376" w:rsidRPr="00191376" w:rsidRDefault="00191376" w:rsidP="00191376">
      <w:pPr>
        <w:jc w:val="center"/>
        <w:rPr>
          <w:rFonts w:ascii="Times New Roman" w:hAnsi="Times New Roman"/>
          <w:sz w:val="28"/>
          <w:szCs w:val="28"/>
        </w:rPr>
      </w:pPr>
    </w:p>
    <w:p w14:paraId="61D7C039" w14:textId="77777777" w:rsidR="002056A4" w:rsidRPr="00F641D9" w:rsidRDefault="002056A4" w:rsidP="002056A4">
      <w:pPr>
        <w:pBdr>
          <w:top w:val="single" w:sz="4" w:space="1" w:color="auto"/>
          <w:left w:val="single" w:sz="4" w:space="0" w:color="auto"/>
          <w:bottom w:val="single" w:sz="4" w:space="1" w:color="auto"/>
          <w:right w:val="single" w:sz="4" w:space="4" w:color="auto"/>
        </w:pBdr>
        <w:shd w:val="clear" w:color="auto" w:fill="F3F3F3"/>
        <w:jc w:val="center"/>
        <w:rPr>
          <w:rFonts w:ascii="Tahoma" w:hAnsi="Tahoma" w:cs="Tahoma"/>
          <w:b/>
          <w:smallCaps/>
        </w:rPr>
      </w:pPr>
    </w:p>
    <w:p w14:paraId="2CF640DF" w14:textId="77777777" w:rsidR="002056A4" w:rsidRPr="0051120D" w:rsidRDefault="002056A4" w:rsidP="002056A4">
      <w:pPr>
        <w:pBdr>
          <w:top w:val="single" w:sz="4" w:space="1" w:color="auto"/>
          <w:left w:val="single" w:sz="4" w:space="0" w:color="auto"/>
          <w:bottom w:val="single" w:sz="4" w:space="1" w:color="auto"/>
          <w:right w:val="single" w:sz="4" w:space="4" w:color="auto"/>
        </w:pBdr>
        <w:shd w:val="clear" w:color="auto" w:fill="F3F3F3"/>
        <w:spacing w:line="240" w:lineRule="auto"/>
        <w:jc w:val="center"/>
        <w:rPr>
          <w:rFonts w:ascii="Tahoma" w:hAnsi="Tahoma" w:cs="Tahoma"/>
          <w:b/>
          <w:smallCaps/>
          <w:sz w:val="28"/>
          <w:szCs w:val="28"/>
        </w:rPr>
      </w:pPr>
      <w:r w:rsidRPr="0051120D">
        <w:rPr>
          <w:rFonts w:ascii="Tahoma" w:hAnsi="Tahoma" w:cs="Tahoma"/>
          <w:b/>
          <w:smallCaps/>
          <w:sz w:val="28"/>
          <w:szCs w:val="28"/>
        </w:rPr>
        <w:t>Marketing Team Participation Sheet</w:t>
      </w:r>
    </w:p>
    <w:p w14:paraId="7E236FA4" w14:textId="77777777" w:rsidR="002056A4" w:rsidRPr="00F641D9" w:rsidRDefault="002056A4" w:rsidP="002056A4">
      <w:pPr>
        <w:pBdr>
          <w:top w:val="single" w:sz="4" w:space="1" w:color="auto"/>
          <w:left w:val="single" w:sz="4" w:space="0" w:color="auto"/>
          <w:bottom w:val="single" w:sz="4" w:space="1" w:color="auto"/>
          <w:right w:val="single" w:sz="4" w:space="4" w:color="auto"/>
        </w:pBdr>
        <w:shd w:val="clear" w:color="auto" w:fill="F3F3F3"/>
        <w:spacing w:line="240" w:lineRule="auto"/>
        <w:jc w:val="center"/>
        <w:rPr>
          <w:rFonts w:ascii="Tahoma" w:hAnsi="Tahoma" w:cs="Tahoma"/>
          <w:b/>
          <w:smallCaps/>
        </w:rPr>
      </w:pPr>
    </w:p>
    <w:p w14:paraId="307EF578" w14:textId="77777777" w:rsidR="002056A4" w:rsidRPr="00656D36" w:rsidRDefault="002056A4" w:rsidP="002056A4">
      <w:pPr>
        <w:spacing w:line="240" w:lineRule="auto"/>
        <w:rPr>
          <w:rFonts w:ascii="Tahoma" w:hAnsi="Tahoma" w:cs="Tahoma"/>
          <w:smallCaps/>
        </w:rPr>
      </w:pPr>
      <w:r w:rsidRPr="00656D36">
        <w:rPr>
          <w:rFonts w:ascii="Tahoma" w:hAnsi="Tahoma" w:cs="Tahoma"/>
          <w:smallCaps/>
        </w:rPr>
        <w:t>Name ______________________________________________</w:t>
      </w:r>
    </w:p>
    <w:p w14:paraId="119BBF0F" w14:textId="77777777" w:rsidR="002056A4" w:rsidRPr="00656D36" w:rsidRDefault="002056A4" w:rsidP="002056A4">
      <w:pPr>
        <w:spacing w:line="240" w:lineRule="auto"/>
        <w:rPr>
          <w:rFonts w:ascii="Tahoma" w:hAnsi="Tahoma" w:cs="Tahoma"/>
        </w:rPr>
      </w:pPr>
      <w:r w:rsidRPr="00656D36">
        <w:rPr>
          <w:rFonts w:ascii="Tahoma" w:hAnsi="Tahoma" w:cs="Tahoma"/>
          <w:smallCaps/>
        </w:rPr>
        <w:t>Team Project</w:t>
      </w:r>
      <w:r w:rsidRPr="00656D36">
        <w:rPr>
          <w:rFonts w:ascii="Tahoma" w:hAnsi="Tahoma" w:cs="Tahoma"/>
        </w:rPr>
        <w:t>:  ________________________________</w:t>
      </w:r>
    </w:p>
    <w:p w14:paraId="1EFD5A59" w14:textId="24DA863D" w:rsidR="002056A4" w:rsidRPr="00656D36" w:rsidRDefault="002056A4" w:rsidP="002056A4">
      <w:pPr>
        <w:spacing w:line="240" w:lineRule="auto"/>
        <w:jc w:val="both"/>
        <w:rPr>
          <w:rFonts w:ascii="Tahoma" w:hAnsi="Tahoma" w:cs="Tahoma"/>
        </w:rPr>
      </w:pPr>
      <w:r w:rsidRPr="00656D36">
        <w:rPr>
          <w:rFonts w:ascii="Tahoma" w:hAnsi="Tahoma" w:cs="Tahoma"/>
        </w:rPr>
        <w:t xml:space="preserve">This sheet is to be completed individually and privately by each team member prior to </w:t>
      </w:r>
      <w:r w:rsidR="00CB1FE6">
        <w:rPr>
          <w:rFonts w:ascii="Tahoma" w:hAnsi="Tahoma" w:cs="Tahoma"/>
        </w:rPr>
        <w:t>the final exam and emailed to Dr. Boles</w:t>
      </w:r>
      <w:r w:rsidRPr="00656D36">
        <w:rPr>
          <w:rFonts w:ascii="Tahoma" w:hAnsi="Tahoma" w:cs="Tahoma"/>
        </w:rPr>
        <w:t xml:space="preserve">.  Each team member’s participation evaluation sheet should be included with the team’s final project.  </w:t>
      </w:r>
    </w:p>
    <w:p w14:paraId="787FCF23" w14:textId="77777777" w:rsidR="002056A4" w:rsidRPr="00656D36" w:rsidRDefault="002056A4" w:rsidP="002056A4">
      <w:pPr>
        <w:spacing w:line="240" w:lineRule="auto"/>
        <w:jc w:val="both"/>
        <w:rPr>
          <w:rFonts w:ascii="Tahoma" w:hAnsi="Tahoma" w:cs="Tahoma"/>
        </w:rPr>
      </w:pPr>
      <w:r w:rsidRPr="00656D36">
        <w:rPr>
          <w:rFonts w:ascii="Tahoma" w:hAnsi="Tahoma" w:cs="Tahoma"/>
        </w:rPr>
        <w:t xml:space="preserve">Using a </w:t>
      </w:r>
      <w:proofErr w:type="gramStart"/>
      <w:r w:rsidRPr="00656D36">
        <w:rPr>
          <w:rFonts w:ascii="Tahoma" w:hAnsi="Tahoma" w:cs="Tahoma"/>
        </w:rPr>
        <w:t>10</w:t>
      </w:r>
      <w:r>
        <w:rPr>
          <w:rFonts w:ascii="Tahoma" w:hAnsi="Tahoma" w:cs="Tahoma"/>
        </w:rPr>
        <w:t>0</w:t>
      </w:r>
      <w:r w:rsidRPr="00656D36">
        <w:rPr>
          <w:rFonts w:ascii="Tahoma" w:hAnsi="Tahoma" w:cs="Tahoma"/>
        </w:rPr>
        <w:t xml:space="preserve"> point</w:t>
      </w:r>
      <w:proofErr w:type="gramEnd"/>
      <w:r w:rsidRPr="00656D36">
        <w:rPr>
          <w:rFonts w:ascii="Tahoma" w:hAnsi="Tahoma" w:cs="Tahoma"/>
        </w:rPr>
        <w:t xml:space="preserve"> scale, please grade each member of your team based on their contribution to the semester project.  Record the grades given in the blank spaces below adjacent to each team member’s name.  Include the names and grades of all individuals in your group (including yourself):</w:t>
      </w:r>
    </w:p>
    <w:p w14:paraId="5A3A6481" w14:textId="77777777" w:rsidR="002056A4" w:rsidRPr="002056A4" w:rsidRDefault="002056A4" w:rsidP="002056A4">
      <w:pPr>
        <w:spacing w:line="240" w:lineRule="auto"/>
        <w:rPr>
          <w:rFonts w:ascii="Tahoma" w:hAnsi="Tahoma" w:cs="Tahoma"/>
          <w:smallCaps/>
          <w:u w:val="single"/>
        </w:rPr>
      </w:pPr>
      <w:r w:rsidRPr="00656D36">
        <w:rPr>
          <w:rFonts w:ascii="Tahoma" w:hAnsi="Tahoma" w:cs="Tahoma"/>
          <w:smallCaps/>
          <w:u w:val="single"/>
        </w:rPr>
        <w:t>Team Member’s Name</w:t>
      </w:r>
      <w:r w:rsidRPr="00656D36">
        <w:rPr>
          <w:rFonts w:ascii="Tahoma" w:hAnsi="Tahoma" w:cs="Tahoma"/>
          <w:smallCaps/>
        </w:rPr>
        <w:tab/>
      </w:r>
      <w:r w:rsidRPr="00656D36">
        <w:rPr>
          <w:rFonts w:ascii="Tahoma" w:hAnsi="Tahoma" w:cs="Tahoma"/>
          <w:smallCaps/>
        </w:rPr>
        <w:tab/>
      </w:r>
      <w:r w:rsidRPr="00656D36">
        <w:rPr>
          <w:rFonts w:ascii="Tahoma" w:hAnsi="Tahoma" w:cs="Tahoma"/>
          <w:smallCaps/>
        </w:rPr>
        <w:tab/>
        <w:t xml:space="preserve">     </w:t>
      </w:r>
      <w:r w:rsidRPr="00656D36">
        <w:rPr>
          <w:rFonts w:ascii="Tahoma" w:hAnsi="Tahoma" w:cs="Tahoma"/>
          <w:smallCaps/>
          <w:u w:val="single"/>
        </w:rPr>
        <w:t xml:space="preserve">Points for </w:t>
      </w:r>
      <w:r>
        <w:rPr>
          <w:rFonts w:ascii="Tahoma" w:hAnsi="Tahoma" w:cs="Tahoma"/>
          <w:smallCaps/>
          <w:u w:val="single"/>
        </w:rPr>
        <w:t xml:space="preserve">Contribution to </w:t>
      </w:r>
      <w:r w:rsidRPr="00656D36">
        <w:rPr>
          <w:rFonts w:ascii="Tahoma" w:hAnsi="Tahoma" w:cs="Tahoma"/>
          <w:smallCaps/>
          <w:u w:val="single"/>
        </w:rPr>
        <w:t>Final Pro</w:t>
      </w:r>
      <w:r>
        <w:rPr>
          <w:rFonts w:ascii="Tahoma" w:hAnsi="Tahoma" w:cs="Tahoma"/>
          <w:smallCaps/>
          <w:u w:val="single"/>
        </w:rPr>
        <w:t>ject</w:t>
      </w:r>
    </w:p>
    <w:p w14:paraId="0D2E8D32" w14:textId="77777777" w:rsidR="002056A4" w:rsidRPr="00656D36" w:rsidRDefault="002056A4" w:rsidP="002056A4">
      <w:pPr>
        <w:spacing w:line="240" w:lineRule="auto"/>
        <w:rPr>
          <w:rFonts w:ascii="Tahoma" w:hAnsi="Tahoma" w:cs="Tahoma"/>
          <w:smallCaps/>
        </w:rPr>
      </w:pPr>
      <w:r w:rsidRPr="00656D36">
        <w:rPr>
          <w:rFonts w:ascii="Tahoma" w:hAnsi="Tahoma" w:cs="Tahoma"/>
        </w:rPr>
        <w:t>1.  __________________________</w:t>
      </w:r>
      <w:r w:rsidRPr="00656D36">
        <w:rPr>
          <w:rFonts w:ascii="Tahoma" w:hAnsi="Tahoma" w:cs="Tahoma"/>
          <w:smallCaps/>
        </w:rPr>
        <w:t xml:space="preserve">   </w:t>
      </w:r>
      <w:r w:rsidRPr="00656D36">
        <w:rPr>
          <w:rFonts w:ascii="Tahoma" w:hAnsi="Tahoma" w:cs="Tahoma"/>
        </w:rPr>
        <w:t>_________</w:t>
      </w:r>
      <w:proofErr w:type="gramStart"/>
      <w:r w:rsidRPr="00656D36">
        <w:rPr>
          <w:rFonts w:ascii="Tahoma" w:hAnsi="Tahoma" w:cs="Tahoma"/>
        </w:rPr>
        <w:t>_</w:t>
      </w:r>
      <w:r>
        <w:rPr>
          <w:rFonts w:ascii="Tahoma" w:hAnsi="Tahoma" w:cs="Tahoma"/>
          <w:smallCaps/>
        </w:rPr>
        <w:t xml:space="preserve">  points</w:t>
      </w:r>
      <w:proofErr w:type="gramEnd"/>
      <w:r>
        <w:rPr>
          <w:rFonts w:ascii="Tahoma" w:hAnsi="Tahoma" w:cs="Tahoma"/>
          <w:smallCaps/>
        </w:rPr>
        <w:t xml:space="preserve">   </w:t>
      </w:r>
    </w:p>
    <w:p w14:paraId="4DEB72F5" w14:textId="77777777" w:rsidR="002056A4" w:rsidRPr="00656D36" w:rsidRDefault="002056A4" w:rsidP="002056A4">
      <w:pPr>
        <w:spacing w:line="240" w:lineRule="auto"/>
        <w:rPr>
          <w:rFonts w:ascii="Tahoma" w:hAnsi="Tahoma" w:cs="Tahoma"/>
          <w:smallCaps/>
        </w:rPr>
      </w:pPr>
      <w:r w:rsidRPr="00656D36">
        <w:rPr>
          <w:rFonts w:ascii="Tahoma" w:hAnsi="Tahoma" w:cs="Tahoma"/>
          <w:smallCaps/>
        </w:rPr>
        <w:t>2.  __________________________   _________</w:t>
      </w:r>
      <w:proofErr w:type="gramStart"/>
      <w:r w:rsidRPr="00656D36">
        <w:rPr>
          <w:rFonts w:ascii="Tahoma" w:hAnsi="Tahoma" w:cs="Tahoma"/>
          <w:smallCaps/>
        </w:rPr>
        <w:t>_  points</w:t>
      </w:r>
      <w:proofErr w:type="gramEnd"/>
      <w:r w:rsidRPr="00656D36">
        <w:rPr>
          <w:rFonts w:ascii="Tahoma" w:hAnsi="Tahoma" w:cs="Tahoma"/>
          <w:smallCaps/>
        </w:rPr>
        <w:t xml:space="preserve">   </w:t>
      </w:r>
    </w:p>
    <w:p w14:paraId="5CA5F8E5" w14:textId="77777777" w:rsidR="002056A4" w:rsidRPr="00656D36" w:rsidRDefault="002056A4" w:rsidP="002056A4">
      <w:pPr>
        <w:spacing w:line="240" w:lineRule="auto"/>
        <w:rPr>
          <w:rFonts w:ascii="Tahoma" w:hAnsi="Tahoma" w:cs="Tahoma"/>
          <w:smallCaps/>
        </w:rPr>
      </w:pPr>
      <w:r w:rsidRPr="00656D36">
        <w:rPr>
          <w:rFonts w:ascii="Tahoma" w:hAnsi="Tahoma" w:cs="Tahoma"/>
          <w:smallCaps/>
        </w:rPr>
        <w:t>3.  __________________________   _______</w:t>
      </w:r>
      <w:r>
        <w:rPr>
          <w:rFonts w:ascii="Tahoma" w:hAnsi="Tahoma" w:cs="Tahoma"/>
          <w:smallCaps/>
        </w:rPr>
        <w:t>__</w:t>
      </w:r>
      <w:proofErr w:type="gramStart"/>
      <w:r>
        <w:rPr>
          <w:rFonts w:ascii="Tahoma" w:hAnsi="Tahoma" w:cs="Tahoma"/>
          <w:smallCaps/>
        </w:rPr>
        <w:t>_  points</w:t>
      </w:r>
      <w:proofErr w:type="gramEnd"/>
      <w:r>
        <w:rPr>
          <w:rFonts w:ascii="Tahoma" w:hAnsi="Tahoma" w:cs="Tahoma"/>
          <w:smallCaps/>
        </w:rPr>
        <w:t xml:space="preserve"> </w:t>
      </w:r>
    </w:p>
    <w:p w14:paraId="664A4580" w14:textId="77777777" w:rsidR="002056A4" w:rsidRPr="00656D36" w:rsidRDefault="002056A4" w:rsidP="002056A4">
      <w:pPr>
        <w:spacing w:line="240" w:lineRule="auto"/>
        <w:rPr>
          <w:rFonts w:ascii="Tahoma" w:hAnsi="Tahoma" w:cs="Tahoma"/>
          <w:smallCaps/>
        </w:rPr>
      </w:pPr>
      <w:r w:rsidRPr="00656D36">
        <w:rPr>
          <w:rFonts w:ascii="Tahoma" w:hAnsi="Tahoma" w:cs="Tahoma"/>
          <w:smallCaps/>
        </w:rPr>
        <w:t>4.  __________________________   _________</w:t>
      </w:r>
      <w:proofErr w:type="gramStart"/>
      <w:r w:rsidRPr="00656D36">
        <w:rPr>
          <w:rFonts w:ascii="Tahoma" w:hAnsi="Tahoma" w:cs="Tahoma"/>
          <w:smallCaps/>
        </w:rPr>
        <w:t>_  points</w:t>
      </w:r>
      <w:proofErr w:type="gramEnd"/>
      <w:r w:rsidRPr="00656D36">
        <w:rPr>
          <w:rFonts w:ascii="Tahoma" w:hAnsi="Tahoma" w:cs="Tahoma"/>
          <w:smallCaps/>
        </w:rPr>
        <w:t xml:space="preserve"> </w:t>
      </w:r>
    </w:p>
    <w:p w14:paraId="4A59374F" w14:textId="77777777" w:rsidR="002056A4" w:rsidRDefault="002056A4" w:rsidP="002056A4">
      <w:pPr>
        <w:spacing w:line="240" w:lineRule="auto"/>
        <w:rPr>
          <w:rFonts w:ascii="Tahoma" w:hAnsi="Tahoma" w:cs="Tahoma"/>
          <w:smallCaps/>
        </w:rPr>
      </w:pPr>
      <w:r w:rsidRPr="00656D36">
        <w:rPr>
          <w:rFonts w:ascii="Tahoma" w:hAnsi="Tahoma" w:cs="Tahoma"/>
          <w:smallCaps/>
        </w:rPr>
        <w:t>5.  __________________________   _________</w:t>
      </w:r>
      <w:proofErr w:type="gramStart"/>
      <w:r w:rsidRPr="00656D36">
        <w:rPr>
          <w:rFonts w:ascii="Tahoma" w:hAnsi="Tahoma" w:cs="Tahoma"/>
          <w:smallCaps/>
        </w:rPr>
        <w:t>_  points</w:t>
      </w:r>
      <w:proofErr w:type="gramEnd"/>
      <w:r w:rsidRPr="00656D36">
        <w:rPr>
          <w:rFonts w:ascii="Tahoma" w:hAnsi="Tahoma" w:cs="Tahoma"/>
          <w:smallCaps/>
        </w:rPr>
        <w:t xml:space="preserve">  </w:t>
      </w:r>
    </w:p>
    <w:p w14:paraId="5BABBC8C" w14:textId="77777777" w:rsidR="002056A4" w:rsidRPr="00656D36" w:rsidRDefault="002056A4" w:rsidP="002056A4">
      <w:pPr>
        <w:spacing w:line="240" w:lineRule="auto"/>
        <w:rPr>
          <w:rFonts w:ascii="Tahoma" w:hAnsi="Tahoma" w:cs="Tahoma"/>
          <w:smallCaps/>
        </w:rPr>
      </w:pPr>
      <w:r>
        <w:rPr>
          <w:rFonts w:ascii="Tahoma" w:hAnsi="Tahoma" w:cs="Tahoma"/>
          <w:smallCaps/>
        </w:rPr>
        <w:t>6</w:t>
      </w:r>
      <w:r w:rsidRPr="00656D36">
        <w:rPr>
          <w:rFonts w:ascii="Tahoma" w:hAnsi="Tahoma" w:cs="Tahoma"/>
          <w:smallCaps/>
        </w:rPr>
        <w:t>.  __________________________   _________</w:t>
      </w:r>
      <w:proofErr w:type="gramStart"/>
      <w:r w:rsidRPr="00656D36">
        <w:rPr>
          <w:rFonts w:ascii="Tahoma" w:hAnsi="Tahoma" w:cs="Tahoma"/>
          <w:smallCaps/>
        </w:rPr>
        <w:t>_  points</w:t>
      </w:r>
      <w:proofErr w:type="gramEnd"/>
      <w:r w:rsidRPr="00656D36">
        <w:rPr>
          <w:rFonts w:ascii="Tahoma" w:hAnsi="Tahoma" w:cs="Tahoma"/>
          <w:smallCaps/>
        </w:rPr>
        <w:t xml:space="preserve">  </w:t>
      </w:r>
    </w:p>
    <w:p w14:paraId="666D2172" w14:textId="77777777" w:rsidR="002056A4" w:rsidRPr="00656D36" w:rsidRDefault="002056A4" w:rsidP="002056A4">
      <w:pPr>
        <w:spacing w:line="240" w:lineRule="auto"/>
        <w:jc w:val="both"/>
        <w:rPr>
          <w:rFonts w:ascii="Tahoma" w:hAnsi="Tahoma" w:cs="Tahoma"/>
        </w:rPr>
      </w:pPr>
      <w:r w:rsidRPr="00656D36">
        <w:rPr>
          <w:rFonts w:ascii="Tahoma" w:hAnsi="Tahoma" w:cs="Tahoma"/>
        </w:rPr>
        <w:t xml:space="preserve">On the space provided below (and on the back of this page if necessary) please explain the logic for the points you awarded.  Please also indicate briefly the responsibilities of each team member:  </w:t>
      </w:r>
    </w:p>
    <w:p w14:paraId="2AEE9D95" w14:textId="5662D502" w:rsidR="0015434E" w:rsidRPr="00C84850" w:rsidRDefault="0015434E" w:rsidP="0015434E">
      <w:pPr>
        <w:autoSpaceDE w:val="0"/>
        <w:autoSpaceDN w:val="0"/>
        <w:adjustRightInd w:val="0"/>
        <w:rPr>
          <w:rFonts w:ascii="Times New Roman" w:hAnsi="Times New Roman" w:cs="Tahoma"/>
          <w:b/>
          <w:sz w:val="24"/>
        </w:rPr>
      </w:pPr>
      <w:r>
        <w:rPr>
          <w:rFonts w:ascii="Times New Roman" w:hAnsi="Times New Roman" w:cs="Tahoma"/>
          <w:b/>
          <w:sz w:val="24"/>
        </w:rPr>
        <w:t xml:space="preserve">Regarding academic integrity in the Marketing Plan Document, it is a violation of academic integrity to claim contribution to a document where you did not contribute as you claimed.  It is just as serious a violation as cheating on an exam (to give one example).  For example, if you claim that you contributed fully to the final </w:t>
      </w:r>
      <w:proofErr w:type="gramStart"/>
      <w:r>
        <w:rPr>
          <w:rFonts w:ascii="Times New Roman" w:hAnsi="Times New Roman" w:cs="Tahoma"/>
          <w:b/>
          <w:sz w:val="24"/>
        </w:rPr>
        <w:t>document</w:t>
      </w:r>
      <w:proofErr w:type="gramEnd"/>
      <w:r>
        <w:rPr>
          <w:rFonts w:ascii="Times New Roman" w:hAnsi="Times New Roman" w:cs="Tahoma"/>
          <w:b/>
          <w:sz w:val="24"/>
        </w:rPr>
        <w:t xml:space="preserve"> but your peer team evaluation indicates strongly otherwise that indicates ther</w:t>
      </w:r>
      <w:r w:rsidR="0012267B">
        <w:rPr>
          <w:rFonts w:ascii="Times New Roman" w:hAnsi="Times New Roman" w:cs="Tahoma"/>
          <w:b/>
          <w:sz w:val="24"/>
        </w:rPr>
        <w:t>e is</w:t>
      </w:r>
      <w:r>
        <w:rPr>
          <w:rFonts w:ascii="Times New Roman" w:hAnsi="Times New Roman" w:cs="Tahoma"/>
          <w:b/>
          <w:sz w:val="24"/>
        </w:rPr>
        <w:t xml:space="preserve"> a problem with your claim of full participation.  I take these peer evaluations very seriously and you need to recognize the possible ramifications of claiming work that you did not really accomplish.</w:t>
      </w:r>
    </w:p>
    <w:p w14:paraId="1F202F67" w14:textId="77777777" w:rsidR="0015434E" w:rsidRPr="00C84850" w:rsidRDefault="0015434E" w:rsidP="0015434E">
      <w:pPr>
        <w:rPr>
          <w:rFonts w:ascii="Times New Roman" w:hAnsi="Times New Roman"/>
          <w:sz w:val="24"/>
        </w:rPr>
      </w:pPr>
    </w:p>
    <w:p w14:paraId="05F48354" w14:textId="77777777" w:rsidR="00303B4B" w:rsidRPr="00C84850" w:rsidRDefault="00303B4B" w:rsidP="002056A4">
      <w:pPr>
        <w:rPr>
          <w:rFonts w:ascii="Times New Roman" w:hAnsi="Times New Roman"/>
          <w:sz w:val="24"/>
        </w:rPr>
      </w:pPr>
    </w:p>
    <w:sectPr w:rsidR="00303B4B" w:rsidRPr="00C84850" w:rsidSect="002A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1D60347D"/>
    <w:multiLevelType w:val="multilevel"/>
    <w:tmpl w:val="CF9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F74B0"/>
    <w:multiLevelType w:val="multilevel"/>
    <w:tmpl w:val="AB78A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408304C"/>
    <w:multiLevelType w:val="hybridMultilevel"/>
    <w:tmpl w:val="41EA30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775412"/>
    <w:multiLevelType w:val="hybridMultilevel"/>
    <w:tmpl w:val="C2C8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F25CD"/>
    <w:multiLevelType w:val="hybridMultilevel"/>
    <w:tmpl w:val="A4DA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D6B9F"/>
    <w:multiLevelType w:val="hybridMultilevel"/>
    <w:tmpl w:val="FD067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4B"/>
    <w:rsid w:val="0000558E"/>
    <w:rsid w:val="00026627"/>
    <w:rsid w:val="00031BE7"/>
    <w:rsid w:val="00040EF8"/>
    <w:rsid w:val="00045EF6"/>
    <w:rsid w:val="000468D5"/>
    <w:rsid w:val="000551CB"/>
    <w:rsid w:val="00075E3A"/>
    <w:rsid w:val="000A2948"/>
    <w:rsid w:val="000A673C"/>
    <w:rsid w:val="000C396B"/>
    <w:rsid w:val="000E26BA"/>
    <w:rsid w:val="000E36F7"/>
    <w:rsid w:val="000F1BB9"/>
    <w:rsid w:val="001133E1"/>
    <w:rsid w:val="001210A6"/>
    <w:rsid w:val="0012267B"/>
    <w:rsid w:val="00143DC7"/>
    <w:rsid w:val="00152B36"/>
    <w:rsid w:val="0015434E"/>
    <w:rsid w:val="001634A6"/>
    <w:rsid w:val="00190B26"/>
    <w:rsid w:val="00191376"/>
    <w:rsid w:val="001B1ACC"/>
    <w:rsid w:val="001B5540"/>
    <w:rsid w:val="001C6B63"/>
    <w:rsid w:val="001C7DCF"/>
    <w:rsid w:val="001D2813"/>
    <w:rsid w:val="001D284C"/>
    <w:rsid w:val="001D4453"/>
    <w:rsid w:val="001D4C8B"/>
    <w:rsid w:val="001D683C"/>
    <w:rsid w:val="001D71B3"/>
    <w:rsid w:val="002056A4"/>
    <w:rsid w:val="00233FAD"/>
    <w:rsid w:val="00243A34"/>
    <w:rsid w:val="00262FBE"/>
    <w:rsid w:val="0026618A"/>
    <w:rsid w:val="00272C6E"/>
    <w:rsid w:val="00293FB6"/>
    <w:rsid w:val="00297CBD"/>
    <w:rsid w:val="002A7468"/>
    <w:rsid w:val="002B13A9"/>
    <w:rsid w:val="00303B4B"/>
    <w:rsid w:val="00311339"/>
    <w:rsid w:val="003243F9"/>
    <w:rsid w:val="00336F57"/>
    <w:rsid w:val="003413D2"/>
    <w:rsid w:val="003555B0"/>
    <w:rsid w:val="00366785"/>
    <w:rsid w:val="00386748"/>
    <w:rsid w:val="003926DA"/>
    <w:rsid w:val="003A0FD7"/>
    <w:rsid w:val="003A14FE"/>
    <w:rsid w:val="003B5920"/>
    <w:rsid w:val="003C1E6D"/>
    <w:rsid w:val="003E1367"/>
    <w:rsid w:val="003F2628"/>
    <w:rsid w:val="00421B24"/>
    <w:rsid w:val="00441F0B"/>
    <w:rsid w:val="00450248"/>
    <w:rsid w:val="00453AF7"/>
    <w:rsid w:val="004618D4"/>
    <w:rsid w:val="00465A7B"/>
    <w:rsid w:val="00487FED"/>
    <w:rsid w:val="004B5521"/>
    <w:rsid w:val="004C06E3"/>
    <w:rsid w:val="004C252C"/>
    <w:rsid w:val="004C7C58"/>
    <w:rsid w:val="004D1364"/>
    <w:rsid w:val="004E5FDC"/>
    <w:rsid w:val="004F5A58"/>
    <w:rsid w:val="00501513"/>
    <w:rsid w:val="00513C38"/>
    <w:rsid w:val="00540766"/>
    <w:rsid w:val="00540DA1"/>
    <w:rsid w:val="005428F7"/>
    <w:rsid w:val="00547B6F"/>
    <w:rsid w:val="0059170A"/>
    <w:rsid w:val="005A0FB8"/>
    <w:rsid w:val="005A12E5"/>
    <w:rsid w:val="005B2B3A"/>
    <w:rsid w:val="005C6734"/>
    <w:rsid w:val="005D7252"/>
    <w:rsid w:val="006234FD"/>
    <w:rsid w:val="00624839"/>
    <w:rsid w:val="00632A5D"/>
    <w:rsid w:val="00652B0F"/>
    <w:rsid w:val="00656ACA"/>
    <w:rsid w:val="006730DB"/>
    <w:rsid w:val="006906F7"/>
    <w:rsid w:val="006B0E6B"/>
    <w:rsid w:val="006E27B9"/>
    <w:rsid w:val="006F49F0"/>
    <w:rsid w:val="00703745"/>
    <w:rsid w:val="00703BE3"/>
    <w:rsid w:val="00704B1A"/>
    <w:rsid w:val="00727987"/>
    <w:rsid w:val="00746FDC"/>
    <w:rsid w:val="00766BB8"/>
    <w:rsid w:val="00772121"/>
    <w:rsid w:val="0078134F"/>
    <w:rsid w:val="00795545"/>
    <w:rsid w:val="007D128C"/>
    <w:rsid w:val="007D2172"/>
    <w:rsid w:val="007D223E"/>
    <w:rsid w:val="007D31BF"/>
    <w:rsid w:val="007E146E"/>
    <w:rsid w:val="00802CBE"/>
    <w:rsid w:val="008048E0"/>
    <w:rsid w:val="00811D62"/>
    <w:rsid w:val="00822776"/>
    <w:rsid w:val="00841970"/>
    <w:rsid w:val="008465CD"/>
    <w:rsid w:val="00881356"/>
    <w:rsid w:val="00882498"/>
    <w:rsid w:val="00885E2C"/>
    <w:rsid w:val="008D6882"/>
    <w:rsid w:val="008E601D"/>
    <w:rsid w:val="008E7381"/>
    <w:rsid w:val="008F267C"/>
    <w:rsid w:val="008F54F7"/>
    <w:rsid w:val="00920EA5"/>
    <w:rsid w:val="009240FE"/>
    <w:rsid w:val="00924154"/>
    <w:rsid w:val="00926737"/>
    <w:rsid w:val="0093459F"/>
    <w:rsid w:val="0093525E"/>
    <w:rsid w:val="00937FAB"/>
    <w:rsid w:val="009510F1"/>
    <w:rsid w:val="00953A19"/>
    <w:rsid w:val="009738A5"/>
    <w:rsid w:val="009776F7"/>
    <w:rsid w:val="00985923"/>
    <w:rsid w:val="00994134"/>
    <w:rsid w:val="009A1863"/>
    <w:rsid w:val="009C1ACC"/>
    <w:rsid w:val="009E2C7D"/>
    <w:rsid w:val="00A17E06"/>
    <w:rsid w:val="00A25537"/>
    <w:rsid w:val="00A41B5F"/>
    <w:rsid w:val="00A4471A"/>
    <w:rsid w:val="00A64B27"/>
    <w:rsid w:val="00A8037E"/>
    <w:rsid w:val="00A8269D"/>
    <w:rsid w:val="00A92AAC"/>
    <w:rsid w:val="00AA101D"/>
    <w:rsid w:val="00AA14B1"/>
    <w:rsid w:val="00AA63EE"/>
    <w:rsid w:val="00AD4891"/>
    <w:rsid w:val="00B15278"/>
    <w:rsid w:val="00B25541"/>
    <w:rsid w:val="00B41C22"/>
    <w:rsid w:val="00B970FF"/>
    <w:rsid w:val="00BA0FEB"/>
    <w:rsid w:val="00BB0DB9"/>
    <w:rsid w:val="00BD24BE"/>
    <w:rsid w:val="00BE04B6"/>
    <w:rsid w:val="00BE46CA"/>
    <w:rsid w:val="00C22B90"/>
    <w:rsid w:val="00C53FC7"/>
    <w:rsid w:val="00C55DE9"/>
    <w:rsid w:val="00C67AEF"/>
    <w:rsid w:val="00C72140"/>
    <w:rsid w:val="00C73B23"/>
    <w:rsid w:val="00C74498"/>
    <w:rsid w:val="00C777F1"/>
    <w:rsid w:val="00C84850"/>
    <w:rsid w:val="00C872C2"/>
    <w:rsid w:val="00C95216"/>
    <w:rsid w:val="00C95CC9"/>
    <w:rsid w:val="00CA1B2D"/>
    <w:rsid w:val="00CB1FE6"/>
    <w:rsid w:val="00CC4B5E"/>
    <w:rsid w:val="00CC7800"/>
    <w:rsid w:val="00CD3038"/>
    <w:rsid w:val="00CF5D5B"/>
    <w:rsid w:val="00D04665"/>
    <w:rsid w:val="00D11B01"/>
    <w:rsid w:val="00D13093"/>
    <w:rsid w:val="00D13F95"/>
    <w:rsid w:val="00D40C04"/>
    <w:rsid w:val="00D82F8F"/>
    <w:rsid w:val="00D83D43"/>
    <w:rsid w:val="00D84188"/>
    <w:rsid w:val="00D86CC2"/>
    <w:rsid w:val="00D924B2"/>
    <w:rsid w:val="00DB42D5"/>
    <w:rsid w:val="00DE4DCD"/>
    <w:rsid w:val="00E00C5B"/>
    <w:rsid w:val="00E10D44"/>
    <w:rsid w:val="00E4149D"/>
    <w:rsid w:val="00E54FB4"/>
    <w:rsid w:val="00E57398"/>
    <w:rsid w:val="00E75F6D"/>
    <w:rsid w:val="00EA1D00"/>
    <w:rsid w:val="00EE6176"/>
    <w:rsid w:val="00F04F36"/>
    <w:rsid w:val="00F1190C"/>
    <w:rsid w:val="00F247C2"/>
    <w:rsid w:val="00F51F73"/>
    <w:rsid w:val="00F57F55"/>
    <w:rsid w:val="00F6048A"/>
    <w:rsid w:val="00F77C99"/>
    <w:rsid w:val="00F92D26"/>
    <w:rsid w:val="00FB684A"/>
    <w:rsid w:val="00FC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6F87"/>
  <w15:docId w15:val="{BE1F41CC-271E-4C41-BE9F-0D6520DA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03B4B"/>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EE61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03B4B"/>
    <w:rPr>
      <w:rFonts w:ascii="Times New Roman" w:eastAsia="Times New Roman" w:hAnsi="Times New Roman" w:cs="Times New Roman"/>
      <w:b/>
      <w:sz w:val="24"/>
      <w:szCs w:val="20"/>
    </w:rPr>
  </w:style>
  <w:style w:type="paragraph" w:styleId="ListParagraph">
    <w:name w:val="List Paragraph"/>
    <w:basedOn w:val="Normal"/>
    <w:uiPriority w:val="34"/>
    <w:qFormat/>
    <w:rsid w:val="00303B4B"/>
    <w:pPr>
      <w:ind w:left="720"/>
      <w:contextualSpacing/>
    </w:pPr>
  </w:style>
  <w:style w:type="character" w:customStyle="1" w:styleId="Heading3Char">
    <w:name w:val="Heading 3 Char"/>
    <w:basedOn w:val="DefaultParagraphFont"/>
    <w:link w:val="Heading3"/>
    <w:uiPriority w:val="9"/>
    <w:semiHidden/>
    <w:rsid w:val="00EE617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4471A"/>
    <w:rPr>
      <w:b/>
      <w:bCs/>
    </w:rPr>
  </w:style>
  <w:style w:type="character" w:styleId="Emphasis">
    <w:name w:val="Emphasis"/>
    <w:basedOn w:val="DefaultParagraphFont"/>
    <w:uiPriority w:val="20"/>
    <w:qFormat/>
    <w:rsid w:val="00A4471A"/>
    <w:rPr>
      <w:i/>
      <w:iCs/>
    </w:rPr>
  </w:style>
  <w:style w:type="paragraph" w:styleId="NormalWeb">
    <w:name w:val="Normal (Web)"/>
    <w:basedOn w:val="Normal"/>
    <w:uiPriority w:val="99"/>
    <w:semiHidden/>
    <w:unhideWhenUsed/>
    <w:rsid w:val="00A447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4839"/>
    <w:rPr>
      <w:color w:val="0000FF" w:themeColor="hyperlink"/>
      <w:u w:val="single"/>
    </w:rPr>
  </w:style>
  <w:style w:type="character" w:customStyle="1" w:styleId="cb-course-header-course-link1">
    <w:name w:val="cb-course-header-course-link1"/>
    <w:basedOn w:val="DefaultParagraphFont"/>
    <w:rsid w:val="009510F1"/>
    <w:rPr>
      <w:sz w:val="20"/>
      <w:szCs w:val="20"/>
    </w:rPr>
  </w:style>
  <w:style w:type="paragraph" w:styleId="NoSpacing">
    <w:name w:val="No Spacing"/>
    <w:uiPriority w:val="1"/>
    <w:qFormat/>
    <w:rsid w:val="00DE4DCD"/>
    <w:pPr>
      <w:spacing w:after="0" w:line="240" w:lineRule="auto"/>
    </w:pPr>
  </w:style>
  <w:style w:type="paragraph" w:styleId="BalloonText">
    <w:name w:val="Balloon Text"/>
    <w:basedOn w:val="Normal"/>
    <w:link w:val="BalloonTextChar"/>
    <w:uiPriority w:val="99"/>
    <w:semiHidden/>
    <w:unhideWhenUsed/>
    <w:rsid w:val="0029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B6"/>
    <w:rPr>
      <w:rFonts w:ascii="Segoe UI" w:hAnsi="Segoe UI" w:cs="Segoe UI"/>
      <w:sz w:val="18"/>
      <w:szCs w:val="18"/>
    </w:rPr>
  </w:style>
  <w:style w:type="character" w:styleId="UnresolvedMention">
    <w:name w:val="Unresolved Mention"/>
    <w:basedOn w:val="DefaultParagraphFont"/>
    <w:uiPriority w:val="99"/>
    <w:semiHidden/>
    <w:unhideWhenUsed/>
    <w:rsid w:val="00D92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5718">
      <w:bodyDiv w:val="1"/>
      <w:marLeft w:val="0"/>
      <w:marRight w:val="0"/>
      <w:marTop w:val="0"/>
      <w:marBottom w:val="0"/>
      <w:divBdr>
        <w:top w:val="none" w:sz="0" w:space="0" w:color="auto"/>
        <w:left w:val="none" w:sz="0" w:space="0" w:color="auto"/>
        <w:bottom w:val="none" w:sz="0" w:space="0" w:color="auto"/>
        <w:right w:val="none" w:sz="0" w:space="0" w:color="auto"/>
      </w:divBdr>
    </w:div>
    <w:div w:id="1704820223">
      <w:bodyDiv w:val="1"/>
      <w:marLeft w:val="0"/>
      <w:marRight w:val="0"/>
      <w:marTop w:val="0"/>
      <w:marBottom w:val="0"/>
      <w:divBdr>
        <w:top w:val="none" w:sz="0" w:space="0" w:color="auto"/>
        <w:left w:val="none" w:sz="0" w:space="0" w:color="auto"/>
        <w:bottom w:val="none" w:sz="0" w:space="0" w:color="auto"/>
        <w:right w:val="none" w:sz="0" w:space="0" w:color="auto"/>
      </w:divBdr>
      <w:divsChild>
        <w:div w:id="317535448">
          <w:marLeft w:val="0"/>
          <w:marRight w:val="0"/>
          <w:marTop w:val="300"/>
          <w:marBottom w:val="300"/>
          <w:divBdr>
            <w:top w:val="single" w:sz="6" w:space="2" w:color="CCCCCC"/>
            <w:left w:val="single" w:sz="6" w:space="2" w:color="CCCCCC"/>
            <w:bottom w:val="single" w:sz="6" w:space="2" w:color="CCCCCC"/>
            <w:right w:val="single" w:sz="6" w:space="2"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5833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wsp.edu/education/lwilson/curric/newtaxono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7F3E5-F49B-4D7B-BB3A-73E21D4C8853}">
  <ds:schemaRefs>
    <ds:schemaRef ds:uri="http://www.w3.org/XML/1998/namespace"/>
    <ds:schemaRef ds:uri="http://purl.org/dc/dcmitype/"/>
    <ds:schemaRef ds:uri="http://schemas.openxmlformats.org/package/2006/metadata/core-properties"/>
    <ds:schemaRef ds:uri="http://purl.org/dc/elements/1.1/"/>
    <ds:schemaRef ds:uri="f587b58e-a784-4240-954c-041959ea1a85"/>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412BB2C-1456-48AF-A16A-60FAE5A84D4D}">
  <ds:schemaRefs>
    <ds:schemaRef ds:uri="http://schemas.microsoft.com/sharepoint/v3/contenttype/forms"/>
  </ds:schemaRefs>
</ds:datastoreItem>
</file>

<file path=customXml/itemProps3.xml><?xml version="1.0" encoding="utf-8"?>
<ds:datastoreItem xmlns:ds="http://schemas.openxmlformats.org/officeDocument/2006/customXml" ds:itemID="{A2BEE364-E777-4857-9FD3-7B8C27B3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Boles</dc:creator>
  <cp:lastModifiedBy>Aubrey D Walker</cp:lastModifiedBy>
  <cp:revision>2</cp:revision>
  <cp:lastPrinted>2018-10-20T18:13:00Z</cp:lastPrinted>
  <dcterms:created xsi:type="dcterms:W3CDTF">2019-08-20T18:28:00Z</dcterms:created>
  <dcterms:modified xsi:type="dcterms:W3CDTF">2019-08-20T18:28:00Z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